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8D" w:rsidRPr="00DE1571" w:rsidRDefault="00666FE6" w:rsidP="00DE1571">
      <w:pPr>
        <w:jc w:val="center"/>
        <w:rPr>
          <w:b/>
        </w:rPr>
      </w:pPr>
      <w:r>
        <w:rPr>
          <w:b/>
        </w:rPr>
        <w:t xml:space="preserve">   </w:t>
      </w:r>
      <w:r w:rsidR="0082018D" w:rsidRPr="0082018D">
        <w:rPr>
          <w:b/>
        </w:rPr>
        <w:t>WYMAGNIA EDUKACYJNE Z PRZ</w:t>
      </w:r>
      <w:r w:rsidR="0082018D">
        <w:rPr>
          <w:b/>
        </w:rPr>
        <w:t xml:space="preserve">YRODY  DLA KLASY 4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2018D" w:rsidTr="00E75118">
        <w:tc>
          <w:tcPr>
            <w:tcW w:w="2332" w:type="dxa"/>
          </w:tcPr>
          <w:p w:rsidR="0082018D" w:rsidRDefault="0082018D" w:rsidP="0082018D">
            <w:pPr>
              <w:jc w:val="center"/>
            </w:pPr>
            <w:r>
              <w:t>TEMAT LEKCJI</w:t>
            </w:r>
          </w:p>
        </w:tc>
        <w:tc>
          <w:tcPr>
            <w:tcW w:w="2332" w:type="dxa"/>
          </w:tcPr>
          <w:p w:rsidR="0082018D" w:rsidRPr="00440114" w:rsidRDefault="0082018D" w:rsidP="008201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82018D" w:rsidRDefault="0082018D" w:rsidP="008201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(ocena dopuszczająca). </w:t>
            </w:r>
          </w:p>
          <w:p w:rsidR="0082018D" w:rsidRDefault="0082018D" w:rsidP="0082018D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332" w:type="dxa"/>
          </w:tcPr>
          <w:p w:rsidR="0082018D" w:rsidRPr="00440114" w:rsidRDefault="0082018D" w:rsidP="0082018D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82018D" w:rsidRDefault="0082018D" w:rsidP="0082018D">
            <w:pPr>
              <w:jc w:val="center"/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2332" w:type="dxa"/>
          </w:tcPr>
          <w:p w:rsidR="0082018D" w:rsidRPr="00440114" w:rsidRDefault="0082018D" w:rsidP="008201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82018D" w:rsidRDefault="0082018D" w:rsidP="008201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2018D" w:rsidRDefault="0082018D" w:rsidP="0082018D">
            <w:pPr>
              <w:jc w:val="center"/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</w:t>
            </w:r>
          </w:p>
        </w:tc>
        <w:tc>
          <w:tcPr>
            <w:tcW w:w="2333" w:type="dxa"/>
          </w:tcPr>
          <w:p w:rsidR="0082018D" w:rsidRPr="00440114" w:rsidRDefault="0082018D" w:rsidP="0082018D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82018D" w:rsidRDefault="0082018D" w:rsidP="0082018D">
            <w:pPr>
              <w:jc w:val="center"/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2333" w:type="dxa"/>
          </w:tcPr>
          <w:p w:rsidR="0082018D" w:rsidRPr="00440114" w:rsidRDefault="0082018D" w:rsidP="0082018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82018D" w:rsidRDefault="0082018D" w:rsidP="0082018D">
            <w:pPr>
              <w:jc w:val="center"/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82018D" w:rsidTr="00E75118">
        <w:trPr>
          <w:trHeight w:val="1758"/>
        </w:trPr>
        <w:tc>
          <w:tcPr>
            <w:tcW w:w="2332" w:type="dxa"/>
          </w:tcPr>
          <w:p w:rsidR="0082018D" w:rsidRDefault="00F51FC5" w:rsidP="00DE1571">
            <w:pPr>
              <w:pStyle w:val="Akapitzlist"/>
              <w:numPr>
                <w:ilvl w:val="0"/>
                <w:numId w:val="1"/>
              </w:numPr>
            </w:pPr>
            <w:r w:rsidRPr="00DE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składniki przyrody</w:t>
            </w:r>
          </w:p>
        </w:tc>
        <w:tc>
          <w:tcPr>
            <w:tcW w:w="2332" w:type="dxa"/>
          </w:tcPr>
          <w:p w:rsidR="0082018D" w:rsidRDefault="00F51FC5" w:rsidP="00F51FC5"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ementy przyrody nieożywionej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 ożywionej</w:t>
            </w:r>
          </w:p>
        </w:tc>
        <w:tc>
          <w:tcPr>
            <w:tcW w:w="2332" w:type="dxa"/>
          </w:tcPr>
          <w:p w:rsidR="00186F0D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86F0D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niezbędne do życia 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ładniki przyrody nieożywionej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2018D" w:rsidRDefault="00F51FC5" w:rsidP="00F51FC5"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ytworów działalności człowieka</w:t>
            </w:r>
          </w:p>
        </w:tc>
        <w:tc>
          <w:tcPr>
            <w:tcW w:w="2332" w:type="dxa"/>
          </w:tcPr>
          <w:p w:rsidR="00F51FC5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cechy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ożywionych</w:t>
            </w:r>
          </w:p>
          <w:p w:rsidR="00F51FC5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elementów przyrody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186F0D" w:rsidRDefault="00186F0D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2018D" w:rsidRPr="00F51FC5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najbliższym otoczeniu wytwory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działalności człowieka </w:t>
            </w:r>
          </w:p>
        </w:tc>
        <w:tc>
          <w:tcPr>
            <w:tcW w:w="2333" w:type="dxa"/>
          </w:tcPr>
          <w:p w:rsidR="00F51FC5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powiązań</w:t>
            </w:r>
          </w:p>
          <w:p w:rsidR="00186F0D" w:rsidRDefault="00186F0D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przyrody nieożywionej z</w:t>
            </w:r>
            <w:r w:rsidR="00F51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51FC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F51F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ą </w:t>
            </w:r>
            <w:r w:rsidR="00F51FC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82018D" w:rsidRDefault="00F51FC5" w:rsidP="00F51FC5"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klasyfikuje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18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twory działalności człowieka</w:t>
            </w:r>
          </w:p>
        </w:tc>
        <w:tc>
          <w:tcPr>
            <w:tcW w:w="2333" w:type="dxa"/>
          </w:tcPr>
          <w:p w:rsidR="0082018D" w:rsidRDefault="00F51FC5" w:rsidP="00F51FC5"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pozostałe elementy </w:t>
            </w:r>
          </w:p>
        </w:tc>
      </w:tr>
      <w:tr w:rsidR="00F51FC5" w:rsidTr="00E75118">
        <w:tc>
          <w:tcPr>
            <w:tcW w:w="2332" w:type="dxa"/>
          </w:tcPr>
          <w:p w:rsidR="00F51FC5" w:rsidRPr="00DE1571" w:rsidRDefault="00F51FC5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Jakimi sposobami poznajemy przyrodę</w:t>
            </w:r>
            <w:r w:rsidR="00DE1571" w:rsidRPr="00DE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2332" w:type="dxa"/>
          </w:tcPr>
          <w:p w:rsidR="00F51FC5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zmysły umożliwiające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poznawanie otaczającego świata </w:t>
            </w:r>
          </w:p>
          <w:p w:rsidR="001946A2" w:rsidRDefault="001946A2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946A2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kanych dzięki wybranym zmysłom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1946A2" w:rsidRDefault="001946A2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1FC5" w:rsidRPr="001415F4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czym jest obserwacja </w:t>
            </w:r>
          </w:p>
        </w:tc>
        <w:tc>
          <w:tcPr>
            <w:tcW w:w="2332" w:type="dxa"/>
          </w:tcPr>
          <w:p w:rsidR="001946A2" w:rsidRDefault="00F51FC5" w:rsidP="00186F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oznawaniu świata</w:t>
            </w:r>
            <w:r w:rsidR="0018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186F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bezpieczeństwa podczas prowadzenia obserwac</w:t>
            </w:r>
            <w:r w:rsidR="00186F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ji i wykonywania doświadczeń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946A2" w:rsidRDefault="001946A2" w:rsidP="00186F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1FC5" w:rsidRPr="001415F4" w:rsidRDefault="00F51FC5" w:rsidP="00186F0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F0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źr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ódła informacji o przyrodzie </w:t>
            </w:r>
          </w:p>
        </w:tc>
        <w:tc>
          <w:tcPr>
            <w:tcW w:w="2332" w:type="dxa"/>
          </w:tcPr>
          <w:p w:rsidR="001946A2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porównuj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 rodzaj informacji uzyskiwanych za 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omocą poszczególnych zmysłów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1946A2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wymienia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cechy przyrodnika ; </w:t>
            </w:r>
          </w:p>
          <w:p w:rsidR="00F51FC5" w:rsidRPr="001415F4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określa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poznawaniu przyrody ; omawia etapy doświadczenia</w:t>
            </w:r>
          </w:p>
        </w:tc>
        <w:tc>
          <w:tcPr>
            <w:tcW w:w="2333" w:type="dxa"/>
          </w:tcPr>
          <w:p w:rsidR="001946A2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jakim celu prowadzi się doświadczenia i eksperymenty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przyrodnicze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946A2" w:rsidRDefault="001946A2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1FC5" w:rsidRPr="001415F4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różnice między eksperymentem a doświadczeniem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:rsidR="001946A2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podejmuje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 pogody, zachowania zwierząt ; </w:t>
            </w: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przeprowadza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</w:t>
            </w:r>
          </w:p>
          <w:p w:rsidR="001946A2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zapisuje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obserwacje i wyniki; </w:t>
            </w:r>
          </w:p>
          <w:p w:rsidR="00F51FC5" w:rsidRPr="001415F4" w:rsidRDefault="00F51FC5" w:rsidP="00F51FC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 </w:t>
            </w:r>
          </w:p>
        </w:tc>
      </w:tr>
      <w:tr w:rsidR="00DE1571" w:rsidTr="00E75118">
        <w:trPr>
          <w:trHeight w:val="70"/>
        </w:trPr>
        <w:tc>
          <w:tcPr>
            <w:tcW w:w="2332" w:type="dxa"/>
          </w:tcPr>
          <w:p w:rsidR="00DE1571" w:rsidRPr="00DE1571" w:rsidRDefault="00DE1571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Przyrządy i pomoce przyrodnika</w:t>
            </w: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jaki sposób określamy kierunki geograficzne?</w:t>
            </w:r>
          </w:p>
          <w:p w:rsidR="00DE1571" w:rsidRDefault="00DE1571" w:rsidP="00DE1571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Pr="00D41E32" w:rsidRDefault="00DE1571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2332" w:type="dxa"/>
          </w:tcPr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podaje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przyrządów służących do prow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adzenia obserwacji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przeprowadza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lupy lub lornetki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erwowanych obiektów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946A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wykonuj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schematyczny 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ysunek obserwowanego obiektu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F6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taśmy mierniczej</w:t>
            </w:r>
          </w:p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podaj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widnokręgu;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za pomocą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określa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słoneczny dzień </w:t>
            </w:r>
          </w:p>
          <w:p w:rsidR="00983BE7" w:rsidRPr="001415F4" w:rsidRDefault="00983BE7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</w:tcPr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przyporządkowuje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 do obserwowanego obiektu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wymienia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adzenia obserwacji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określa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charakterystyczne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cechy obserwowanych obiektów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CF6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posób użycia taśmy mierniczej </w:t>
            </w:r>
          </w:p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podaje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nazwy głó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przyporządkowuje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skróty do nazw głó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wnych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określa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arunki korzystania z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posługują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się instrukcją, wyznacza główne kierunki geo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graficzne za pomocą gnomonu </w:t>
            </w:r>
          </w:p>
        </w:tc>
        <w:tc>
          <w:tcPr>
            <w:tcW w:w="2332" w:type="dxa"/>
          </w:tcPr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planuje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dwóch/trzech obserwacji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obiektu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ważniejsze części mikroskopu </w:t>
            </w: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wy</w:t>
            </w:r>
            <w:r w:rsidR="00D41E32"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jaśnia,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 to jest widnokrąg </w:t>
            </w:r>
            <w:r w:rsidR="0098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983B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jaki sposób wyz</w:t>
            </w:r>
            <w:r w:rsidR="00983B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nacza się kierunki pośrednie 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83BE7" w:rsidRDefault="00D41E32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budowę kompasu </w:t>
            </w:r>
            <w:r w:rsidR="00DE15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</w:p>
          <w:p w:rsidR="00DE1571" w:rsidRPr="001415F4" w:rsidRDefault="00DE1571" w:rsidP="00983BE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wyznacza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2333" w:type="dxa"/>
          </w:tcPr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planuje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obserwację dowolnego obi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ektu lub organizmu w terenie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uzasadnia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celo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wość zaplanowanej obserwacji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mikroskopowej </w:t>
            </w: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podaje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wykorzystania w życiu umiejętności wyznacza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BE7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porównuje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dokładność wyznaczania kierunków geograficznych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i gnomonu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Pr="001415F4" w:rsidRDefault="00DE1571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jaki sposób tworzy si</w:t>
            </w:r>
            <w:r w:rsidR="00D41E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ę nazwy kierunków pośrednich </w:t>
            </w:r>
          </w:p>
        </w:tc>
        <w:tc>
          <w:tcPr>
            <w:tcW w:w="2333" w:type="dxa"/>
          </w:tcPr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przygotowuje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notatkę na temat innych przyrządów służących do prowadzenia obserwacji, np. odległych obiektów lub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</w:t>
            </w: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BE7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podaje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historyczne i współczesne przykłady praktycznego wykorzystania umiejętności wyznacza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nia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83BE7" w:rsidRDefault="00983BE7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E1571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innych obiektów w otoczeniu </w:t>
            </w:r>
          </w:p>
          <w:p w:rsidR="00DE1571" w:rsidRPr="001415F4" w:rsidRDefault="00DE1571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1E32" w:rsidTr="00E75118">
        <w:trPr>
          <w:trHeight w:val="70"/>
        </w:trPr>
        <w:tc>
          <w:tcPr>
            <w:tcW w:w="2332" w:type="dxa"/>
          </w:tcPr>
          <w:p w:rsidR="00D41E32" w:rsidRPr="00DE1571" w:rsidRDefault="00D41E32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Otaczają nas substancje</w:t>
            </w:r>
          </w:p>
        </w:tc>
        <w:tc>
          <w:tcPr>
            <w:tcW w:w="2332" w:type="dxa"/>
          </w:tcPr>
          <w:p w:rsidR="00983BE7" w:rsidRDefault="00D41E32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wskazuje </w:t>
            </w:r>
            <w:r w:rsidRPr="00983BE7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najbliższym otoczeniu przykłady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ciał stałych, cieczy i 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podaje</w:t>
            </w:r>
            <w:r w:rsidR="00D41E32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D41E3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1E32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41E3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nych, kruchych i sprężystych,</w:t>
            </w:r>
            <w:r w:rsidR="00D41E3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1E32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41E3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</w:t>
            </w:r>
            <w:r w:rsidR="00D41E32">
              <w:rPr>
                <w:rFonts w:ascii="Times New Roman" w:hAnsi="Times New Roman" w:cs="Times New Roman"/>
                <w:sz w:val="18"/>
                <w:szCs w:val="18"/>
              </w:rPr>
              <w:t xml:space="preserve">zalności cieplnej ciał stałych </w:t>
            </w:r>
            <w:r w:rsidR="00D41E3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41E32" w:rsidRPr="001415F4" w:rsidRDefault="00D41E32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porównuje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</w:p>
        </w:tc>
        <w:tc>
          <w:tcPr>
            <w:tcW w:w="2332" w:type="dxa"/>
          </w:tcPr>
          <w:p w:rsidR="00983BE7" w:rsidRDefault="00D41E32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wystę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pują substancje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E32" w:rsidRPr="001415F4" w:rsidRDefault="00D41E32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iał stałych w życiu codziennym </w:t>
            </w:r>
          </w:p>
        </w:tc>
        <w:tc>
          <w:tcPr>
            <w:tcW w:w="2332" w:type="dxa"/>
          </w:tcPr>
          <w:p w:rsidR="00983BE7" w:rsidRDefault="00D41E32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czym polega zjawi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sko rozszerzalności cieplnej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E32" w:rsidRPr="001415F4" w:rsidRDefault="00D41E32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</w:t>
            </w:r>
          </w:p>
        </w:tc>
        <w:tc>
          <w:tcPr>
            <w:tcW w:w="2333" w:type="dxa"/>
          </w:tcPr>
          <w:p w:rsidR="00983BE7" w:rsidRDefault="00D41E32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klasyfikuje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ze względu na właściwości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BE7" w:rsidRDefault="00D41E32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BE7" w:rsidRDefault="00D41E32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porównuje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właściwości ciał stałych, cieczy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gazów 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83BE7" w:rsidRDefault="00983BE7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E32" w:rsidRPr="001415F4" w:rsidRDefault="00D41E32" w:rsidP="00DE157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opisuje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zasadę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ziałania termometru cieczowego </w:t>
            </w:r>
          </w:p>
        </w:tc>
        <w:tc>
          <w:tcPr>
            <w:tcW w:w="2333" w:type="dxa"/>
          </w:tcPr>
          <w:p w:rsidR="00D41E32" w:rsidRPr="001415F4" w:rsidRDefault="00D41E32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 w:cs="Times New Roman"/>
                <w:b/>
                <w:sz w:val="18"/>
                <w:szCs w:val="18"/>
              </w:rPr>
              <w:t>uzasadnia,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 znajomość właściwości ciał </w:t>
            </w:r>
          </w:p>
        </w:tc>
      </w:tr>
      <w:tr w:rsidR="00D41E32" w:rsidTr="00E75118">
        <w:trPr>
          <w:trHeight w:val="70"/>
        </w:trPr>
        <w:tc>
          <w:tcPr>
            <w:tcW w:w="2332" w:type="dxa"/>
          </w:tcPr>
          <w:p w:rsidR="00D41E32" w:rsidRPr="001415F4" w:rsidRDefault="00D41E32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stany skupienia wody</w:t>
            </w:r>
          </w:p>
        </w:tc>
        <w:tc>
          <w:tcPr>
            <w:tcW w:w="2332" w:type="dxa"/>
          </w:tcPr>
          <w:p w:rsidR="00983BE7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skupienia wody w przyrodzie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83BE7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występowania wo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dy w różnych stanach skupienia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budowę termometru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8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odczytuje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wskazania termometru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41E32" w:rsidRPr="001415F4" w:rsidRDefault="00D41E32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krzepnięcie i topnie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332" w:type="dxa"/>
          </w:tcPr>
          <w:p w:rsidR="00983BE7" w:rsidRDefault="00D41E32" w:rsidP="00D41E3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zasadę dział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 termometru</w:t>
            </w:r>
            <w:r w:rsidR="00983BE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83BE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 w:rsidR="00983BE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41E32" w:rsidRPr="001415F4" w:rsidRDefault="00D41E32" w:rsidP="00D41E3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83B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przeprowadza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zgodnie z instrukcją, doświadczenia wykazujące: </w:t>
            </w:r>
          </w:p>
          <w:p w:rsidR="00D41E32" w:rsidRPr="001415F4" w:rsidRDefault="00D41E32" w:rsidP="00D41E3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otoczenia na parowanie wody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D41E32" w:rsidRPr="001415F4" w:rsidRDefault="00D41E32" w:rsidP="00D41E3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41E32" w:rsidRPr="00D41E32" w:rsidRDefault="00D41E32" w:rsidP="00D41E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wody </w:t>
            </w:r>
          </w:p>
        </w:tc>
        <w:tc>
          <w:tcPr>
            <w:tcW w:w="2332" w:type="dxa"/>
          </w:tcPr>
          <w:p w:rsidR="004E2B57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 wpły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wające na szybkość parowania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41E32" w:rsidRPr="001415F4" w:rsidRDefault="00D41E32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ormułuje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wnioski na podstawie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przeprowadzonych doświadczeń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rzyporządkowuj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termometru </w:t>
            </w:r>
          </w:p>
        </w:tc>
        <w:tc>
          <w:tcPr>
            <w:tcW w:w="2333" w:type="dxa"/>
          </w:tcPr>
          <w:p w:rsidR="004E2B57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dokumentuj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doświadczen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ia według poznanego schematu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4E2B57" w:rsidRDefault="004E2B57" w:rsidP="00DE157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E2B57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 stanów skupienia wody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41E32" w:rsidRPr="001415F4" w:rsidRDefault="00D41E32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w przyrodzie </w:t>
            </w:r>
          </w:p>
        </w:tc>
        <w:tc>
          <w:tcPr>
            <w:tcW w:w="2333" w:type="dxa"/>
          </w:tcPr>
          <w:p w:rsidR="00D41E32" w:rsidRPr="001415F4" w:rsidRDefault="00D41E32" w:rsidP="00DE157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przedstawia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zmiany stanów skupienia wody podczas jej krążenia w przyrodzie, posługując się wykonanym przez siebie rysunkiem </w:t>
            </w:r>
          </w:p>
        </w:tc>
      </w:tr>
      <w:tr w:rsidR="00D41E32" w:rsidTr="00E75118">
        <w:trPr>
          <w:trHeight w:val="70"/>
        </w:trPr>
        <w:tc>
          <w:tcPr>
            <w:tcW w:w="2332" w:type="dxa"/>
          </w:tcPr>
          <w:p w:rsidR="00D41E32" w:rsidRPr="001415F4" w:rsidRDefault="00D41E32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. Poznajemy składniki pogody</w:t>
            </w:r>
          </w:p>
        </w:tc>
        <w:tc>
          <w:tcPr>
            <w:tcW w:w="2332" w:type="dxa"/>
          </w:tcPr>
          <w:p w:rsidR="00D41E32" w:rsidRPr="001415F4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opadów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</w:t>
            </w:r>
            <w:r w:rsidR="00A044AA"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burze są groźne </w:t>
            </w:r>
          </w:p>
        </w:tc>
        <w:tc>
          <w:tcPr>
            <w:tcW w:w="2332" w:type="dxa"/>
          </w:tcPr>
          <w:p w:rsidR="00D41E32" w:rsidRPr="001415F4" w:rsidRDefault="00A044AA" w:rsidP="00D41E3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 nazywamy pogodą 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D41E32" w:rsidRPr="001415F4">
              <w:rPr>
                <w:rFonts w:ascii="Times New Roman" w:hAnsi="Times New Roman"/>
                <w:sz w:val="18"/>
                <w:szCs w:val="18"/>
              </w:rPr>
              <w:t xml:space="preserve"> pojęcia: </w:t>
            </w:r>
            <w:r w:rsidR="00D41E32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D41E32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41E32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D41E32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41E32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1E32" w:rsidRPr="001415F4">
              <w:rPr>
                <w:rFonts w:ascii="Times New Roman" w:hAnsi="Times New Roman"/>
                <w:sz w:val="18"/>
                <w:szCs w:val="18"/>
              </w:rPr>
              <w:t>;</w:t>
            </w:r>
            <w:r w:rsidR="00D41E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41E32">
              <w:rPr>
                <w:rFonts w:ascii="Times New Roman" w:hAnsi="Times New Roman"/>
                <w:sz w:val="18"/>
                <w:szCs w:val="18"/>
              </w:rPr>
              <w:br/>
            </w:r>
            <w:r w:rsidR="00D41E32"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osadów atmosferycznych </w:t>
            </w:r>
          </w:p>
        </w:tc>
        <w:tc>
          <w:tcPr>
            <w:tcW w:w="2332" w:type="dxa"/>
          </w:tcPr>
          <w:p w:rsidR="004E2B57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rozróżnia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41E32" w:rsidRPr="001415F4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ciśnienie atmosferyczne 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 powstaje wiatr </w:t>
            </w:r>
          </w:p>
        </w:tc>
        <w:tc>
          <w:tcPr>
            <w:tcW w:w="2333" w:type="dxa"/>
          </w:tcPr>
          <w:p w:rsidR="004E2B57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jak tworzy się 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nazwę wiatru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4E2B57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ozpozna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41E32" w:rsidRPr="001415F4" w:rsidRDefault="00D41E32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wykazuj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osadów </w:t>
            </w:r>
          </w:p>
        </w:tc>
        <w:tc>
          <w:tcPr>
            <w:tcW w:w="2333" w:type="dxa"/>
          </w:tcPr>
          <w:p w:rsidR="00D41E32" w:rsidRDefault="00D41E32" w:rsidP="00DE157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różnice między opadami a osadami atmosferycznymi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044AA" w:rsidTr="00E75118">
        <w:trPr>
          <w:trHeight w:val="70"/>
        </w:trPr>
        <w:tc>
          <w:tcPr>
            <w:tcW w:w="2332" w:type="dxa"/>
          </w:tcPr>
          <w:p w:rsidR="00A044AA" w:rsidRDefault="00A044AA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  <w:p w:rsidR="00A044AA" w:rsidRDefault="00A044AA" w:rsidP="00A044AA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4AA" w:rsidRDefault="00A044AA" w:rsidP="00A044AA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4AA" w:rsidRDefault="00A044AA" w:rsidP="00A044AA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4AA" w:rsidRDefault="00A044AA" w:rsidP="00A044AA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4AA" w:rsidRPr="001415F4" w:rsidRDefault="00A044AA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2332" w:type="dxa"/>
          </w:tcPr>
          <w:p w:rsidR="004E2B57" w:rsidRDefault="00A044AA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 składników pogody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2B57" w:rsidRDefault="00A044AA" w:rsidP="00DE1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2B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E2B57" w:rsidRDefault="004E2B57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044AA"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buduje </w:t>
            </w:r>
            <w:r w:rsidR="00A044A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wiatromierz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044AA"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044A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044AA"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odczytuje</w:t>
            </w:r>
            <w:r w:rsidR="00A044A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symbole</w:t>
            </w:r>
            <w:r w:rsidR="00A04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umieszczone na mapie pogody </w:t>
            </w:r>
            <w:r w:rsidR="00A044A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A044AA" w:rsidRPr="001415F4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E2B57">
              <w:rPr>
                <w:rFonts w:ascii="Times New Roman" w:hAnsi="Times New Roman" w:cs="Times New Roman"/>
                <w:b/>
                <w:sz w:val="18"/>
                <w:szCs w:val="18"/>
              </w:rPr>
              <w:t>przedstawia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stopień za</w:t>
            </w:r>
            <w:r w:rsidR="004E2B57">
              <w:rPr>
                <w:rFonts w:ascii="Times New Roman" w:hAnsi="Times New Roman" w:cs="Times New Roman"/>
                <w:sz w:val="18"/>
                <w:szCs w:val="18"/>
              </w:rPr>
              <w:t xml:space="preserve">chmurzenia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 opadów za pomocą symboli </w:t>
            </w:r>
          </w:p>
        </w:tc>
        <w:tc>
          <w:tcPr>
            <w:tcW w:w="2332" w:type="dxa"/>
          </w:tcPr>
          <w:p w:rsidR="004E2B57" w:rsidRDefault="00A044AA" w:rsidP="00D41E3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zapisuj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emperaturę dodatnią i ujemną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4E2B57" w:rsidRDefault="00A044AA" w:rsidP="00D41E3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pomiaru ilości opadów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4E2B57" w:rsidRDefault="00A044AA" w:rsidP="00D41E3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jednostki, w których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wyraża się składniki pogody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buduje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;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prowadzi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tygodniowy kalendarz pogody na podstawie obserwacji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wybranych składników pogody ;</w:t>
            </w:r>
          </w:p>
          <w:p w:rsidR="00A044AA" w:rsidRDefault="00A044AA" w:rsidP="00D41E32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określa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ba na podstawie obserwacji ;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tęczę </w:t>
            </w:r>
          </w:p>
        </w:tc>
        <w:tc>
          <w:tcPr>
            <w:tcW w:w="2332" w:type="dxa"/>
          </w:tcPr>
          <w:p w:rsidR="004E2B57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przyrządy służące do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obserwacji meteorologicznych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4E2B57" w:rsidRDefault="004E2B57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B57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dokonuje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pomiaru składników pogody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E2B57" w:rsidRDefault="004E2B57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44AA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rowadzi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kalendarz pogody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przygotowuje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możliwą prognozę pogody dla swojej miejscowości na następny dzień </w:t>
            </w:r>
          </w:p>
        </w:tc>
        <w:tc>
          <w:tcPr>
            <w:tcW w:w="2333" w:type="dxa"/>
          </w:tcPr>
          <w:p w:rsidR="004E2B57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odczytuje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przedstawioną za pomocą znaków graficznych;</w:t>
            </w:r>
          </w:p>
          <w:p w:rsidR="004E2B57" w:rsidRDefault="004E2B57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44AA" w:rsidRPr="001415F4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określa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kierunek wiatru na podstawie obserwacji </w:t>
            </w:r>
          </w:p>
        </w:tc>
        <w:tc>
          <w:tcPr>
            <w:tcW w:w="2333" w:type="dxa"/>
          </w:tcPr>
          <w:p w:rsidR="004E2B57" w:rsidRDefault="00A044AA" w:rsidP="00DE157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przygotowuje i prezentuje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; </w:t>
            </w:r>
          </w:p>
          <w:p w:rsidR="004E2B57" w:rsidRDefault="004E2B57" w:rsidP="00DE157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44AA" w:rsidRPr="001415F4" w:rsidRDefault="00A044AA" w:rsidP="00DE157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przedstawia 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>na podst. opisu( w formie mapy 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</w:t>
            </w:r>
          </w:p>
        </w:tc>
      </w:tr>
      <w:tr w:rsidR="00A044AA" w:rsidTr="00E75118">
        <w:trPr>
          <w:trHeight w:val="70"/>
        </w:trPr>
        <w:tc>
          <w:tcPr>
            <w:tcW w:w="2332" w:type="dxa"/>
          </w:tcPr>
          <w:p w:rsidR="00A044AA" w:rsidRPr="001415F4" w:rsidRDefault="00A044AA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Wędrówka” Słońca po niebie</w:t>
            </w:r>
          </w:p>
        </w:tc>
        <w:tc>
          <w:tcPr>
            <w:tcW w:w="2332" w:type="dxa"/>
          </w:tcPr>
          <w:p w:rsidR="004E2B57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rys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uje „drogę” Słońca na niebie ; </w:t>
            </w:r>
          </w:p>
          <w:p w:rsidR="00A044AA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daty rozpoc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zęcia kalendarzowych pór roku 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porach roku </w:t>
            </w:r>
          </w:p>
          <w:p w:rsidR="00A044AA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44AA" w:rsidRPr="001415F4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</w:tcPr>
          <w:p w:rsidR="004E2B57" w:rsidRDefault="00A044AA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pozorną wędr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>ówkę Słońca nad widnokręgiem,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tempe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>ratury powietrza w ciągu dnia ,</w:t>
            </w:r>
            <w:r w:rsidR="004E2B5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pogody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poszczególnych porach roku</w:t>
            </w:r>
          </w:p>
          <w:p w:rsidR="004E2B57" w:rsidRDefault="004E2B57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B57" w:rsidRDefault="00A044AA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A044AA" w:rsidRPr="001415F4" w:rsidRDefault="00A044AA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</w:tcPr>
          <w:p w:rsidR="004E2B57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określa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zależność między wysokością Słońca a te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mperaturą powietrza </w:t>
            </w:r>
            <w:r w:rsidR="004E2B57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zależność między wysokośc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ią Słońca a długością cienia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4E2B57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A044AA" w:rsidRPr="001415F4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w pozornej wędrówce Słońca nad widnokręgiem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porach roku </w:t>
            </w:r>
          </w:p>
        </w:tc>
        <w:tc>
          <w:tcPr>
            <w:tcW w:w="2333" w:type="dxa"/>
          </w:tcPr>
          <w:p w:rsidR="00A044AA" w:rsidRPr="001415F4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długości cienia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ciągu dnia ; </w:t>
            </w: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porównuj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w poszczególnych porach roku </w:t>
            </w:r>
          </w:p>
        </w:tc>
        <w:tc>
          <w:tcPr>
            <w:tcW w:w="2333" w:type="dxa"/>
          </w:tcPr>
          <w:p w:rsidR="004E2B57" w:rsidRDefault="00A044AA" w:rsidP="00DE157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; </w:t>
            </w:r>
          </w:p>
          <w:p w:rsidR="00A044AA" w:rsidRPr="001415F4" w:rsidRDefault="00A044AA" w:rsidP="00DE157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2B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fenologiczne pory roku, czyli te, które wyróżnia się na podsta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wie fazy rozwoju roślinności </w:t>
            </w:r>
          </w:p>
        </w:tc>
      </w:tr>
      <w:tr w:rsidR="00A044AA" w:rsidTr="00E75118">
        <w:trPr>
          <w:trHeight w:val="70"/>
        </w:trPr>
        <w:tc>
          <w:tcPr>
            <w:tcW w:w="2332" w:type="dxa"/>
          </w:tcPr>
          <w:p w:rsidR="00A044AA" w:rsidRPr="001415F4" w:rsidRDefault="00A044AA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 czynności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życiowe organizmów</w:t>
            </w:r>
          </w:p>
        </w:tc>
        <w:tc>
          <w:tcPr>
            <w:tcW w:w="2332" w:type="dxa"/>
          </w:tcPr>
          <w:p w:rsidR="00AE7B1D" w:rsidRDefault="00A044AA" w:rsidP="007412F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czynności życiowe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044AA" w:rsidRDefault="00A044AA" w:rsidP="007412F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odróżni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 przedstawione na ilustracji organizmy jednokomórkowe od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wielokomórkowych </w:t>
            </w:r>
          </w:p>
        </w:tc>
        <w:tc>
          <w:tcPr>
            <w:tcW w:w="2332" w:type="dxa"/>
          </w:tcPr>
          <w:p w:rsidR="00AE7B1D" w:rsidRDefault="00A044AA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pojęcia: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AE7B1D" w:rsidRDefault="00A044AA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 podaj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char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akterystyczne cechy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AE7B1D" w:rsidRDefault="00AE7B1D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7B1D" w:rsidRDefault="00A044AA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czynności życiowe organizmów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AE7B1D" w:rsidRDefault="00AE7B1D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44AA" w:rsidRPr="001415F4" w:rsidRDefault="00A044AA" w:rsidP="00A044A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narządy </w:t>
            </w:r>
          </w:p>
        </w:tc>
        <w:tc>
          <w:tcPr>
            <w:tcW w:w="2332" w:type="dxa"/>
          </w:tcPr>
          <w:p w:rsidR="00AE7B1D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hierarchiczną budowę organizmów wi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elokomórkowych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AE7B1D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charakteryzuje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AE7B1D" w:rsidRDefault="00AE7B1D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44AA" w:rsidRPr="001415F4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rozmnażania 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płciowego i bezpłciowego </w:t>
            </w:r>
          </w:p>
        </w:tc>
        <w:tc>
          <w:tcPr>
            <w:tcW w:w="2333" w:type="dxa"/>
          </w:tcPr>
          <w:p w:rsidR="00A044AA" w:rsidRPr="001415F4" w:rsidRDefault="00A044AA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porównuj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rozmnażanie płciowe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:rsidR="00AE7B1D" w:rsidRDefault="00A044AA" w:rsidP="00DE157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najmniejszych i największych 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organizmów żyjących na Ziemi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AE7B1D" w:rsidRDefault="00AE7B1D" w:rsidP="00DE157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44AA" w:rsidRPr="001415F4" w:rsidRDefault="00A044AA" w:rsidP="00DE1571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7412F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</w:t>
            </w:r>
          </w:p>
        </w:tc>
      </w:tr>
      <w:tr w:rsidR="007412F5" w:rsidTr="00E75118">
        <w:trPr>
          <w:trHeight w:val="70"/>
        </w:trPr>
        <w:tc>
          <w:tcPr>
            <w:tcW w:w="2332" w:type="dxa"/>
          </w:tcPr>
          <w:p w:rsidR="007412F5" w:rsidRPr="007412F5" w:rsidRDefault="007412F5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  <w:p w:rsidR="007412F5" w:rsidRDefault="007412F5" w:rsidP="007412F5">
            <w:pPr>
              <w:pStyle w:val="Akapitzlis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Pr="007412F5" w:rsidRDefault="007412F5" w:rsidP="007412F5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412F5" w:rsidRPr="001415F4" w:rsidRDefault="007412F5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</w:tc>
        <w:tc>
          <w:tcPr>
            <w:tcW w:w="2332" w:type="dxa"/>
          </w:tcPr>
          <w:p w:rsidR="00AE7B1D" w:rsidRPr="00AE7B1D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określa,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est samożywny czy </w:t>
            </w: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cudzożywny ;</w:t>
            </w:r>
          </w:p>
          <w:p w:rsidR="00AE7B1D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organizmów cudzożywnych: mięsożernych, rośl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inożernych i wszystkożernych ; </w:t>
            </w:r>
          </w:p>
          <w:p w:rsidR="007412F5" w:rsidRPr="001415F4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ilustracji charakte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rystyczne cechy drapieżników </w:t>
            </w:r>
          </w:p>
          <w:p w:rsidR="007412F5" w:rsidRDefault="007412F5" w:rsidP="007412F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układa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podanych organizmów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</w:p>
        </w:tc>
        <w:tc>
          <w:tcPr>
            <w:tcW w:w="2332" w:type="dxa"/>
          </w:tcPr>
          <w:p w:rsidR="00AE7B1D" w:rsidRDefault="007412F5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dzieli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organizmy cudzożywne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E7B1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mięsożerców na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drapieżniki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i padlinożerców </w:t>
            </w:r>
            <w:r w:rsidR="00AE7B1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AE7B1D" w:rsidRDefault="007412F5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dy organizmów roślinożernych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AE7B1D" w:rsidRDefault="00AE7B1D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412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AE7B1D" w:rsidRDefault="007412F5" w:rsidP="00AE7B1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polega wszystkożerność </w:t>
            </w:r>
            <w:r w:rsidR="00AE7B1D"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są zależności pokarmowe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AE7B1D" w:rsidRDefault="00AE7B1D" w:rsidP="00AE7B1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Pr="00AE7B1D" w:rsidRDefault="007412F5" w:rsidP="00AE7B1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ogniw łańcucha pokarmowego </w:t>
            </w:r>
          </w:p>
        </w:tc>
        <w:tc>
          <w:tcPr>
            <w:tcW w:w="2332" w:type="dxa"/>
          </w:tcPr>
          <w:p w:rsidR="00AE7B1D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E7B1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>y ogniw łańcucha pokarmowego ,  co to jest sieć pokarmowa</w:t>
            </w:r>
          </w:p>
          <w:p w:rsidR="00AE7B1D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roślinożerców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przez organizmy cudzożywne, </w:t>
            </w:r>
            <w:r w:rsidR="00AE7B1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przedstawicieli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pasożytów ;</w:t>
            </w:r>
          </w:p>
          <w:p w:rsidR="007412F5" w:rsidRPr="001415F4" w:rsidRDefault="007412F5" w:rsidP="00AE7B1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zwierząt odżywiając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się szczątkami glebowymi ; </w:t>
            </w:r>
          </w:p>
        </w:tc>
        <w:tc>
          <w:tcPr>
            <w:tcW w:w="2333" w:type="dxa"/>
          </w:tcPr>
          <w:p w:rsidR="00AE7B1D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sposób wytwa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>rzania pokarmu przez rośliny 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7B1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destruentów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</w:t>
            </w:r>
          </w:p>
          <w:p w:rsidR="00AE7B1D" w:rsidRDefault="00AE7B1D" w:rsidP="00DE157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E7B1D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określa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rolę, jaką odgrywają w przyrodzie zwierzęta odżywiaj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ące się szczątkami glebowymi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7412F5" w:rsidRPr="001415F4" w:rsidRDefault="007412F5" w:rsidP="00AE7B1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czym polega pasożytnictwo </w:t>
            </w:r>
          </w:p>
        </w:tc>
        <w:tc>
          <w:tcPr>
            <w:tcW w:w="2333" w:type="dxa"/>
          </w:tcPr>
          <w:p w:rsidR="00AE7B1D" w:rsidRDefault="007412F5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prezentuje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roślin ; </w:t>
            </w:r>
          </w:p>
          <w:p w:rsidR="00AE7B1D" w:rsidRDefault="00AE7B1D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Default="007412F5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zwierząt  </w:t>
            </w:r>
          </w:p>
          <w:p w:rsidR="00AE7B1D" w:rsidRPr="001415F4" w:rsidRDefault="00AE7B1D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412F5" w:rsidRPr="001415F4" w:rsidRDefault="007412F5" w:rsidP="007412F5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uzasadnia,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</w:p>
        </w:tc>
      </w:tr>
      <w:tr w:rsidR="007412F5" w:rsidTr="00E75118">
        <w:trPr>
          <w:trHeight w:val="70"/>
        </w:trPr>
        <w:tc>
          <w:tcPr>
            <w:tcW w:w="2332" w:type="dxa"/>
          </w:tcPr>
          <w:p w:rsidR="007412F5" w:rsidRPr="001415F4" w:rsidRDefault="007412F5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2332" w:type="dxa"/>
          </w:tcPr>
          <w:p w:rsidR="007412F5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7B1D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korzyści wynikające z uprawy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 domu i ogrodzie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</w:p>
          <w:p w:rsidR="009048E5" w:rsidRDefault="009048E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48E5" w:rsidRDefault="007412F5" w:rsidP="009048E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 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</w:p>
          <w:p w:rsidR="009048E5" w:rsidRDefault="009048E5" w:rsidP="009048E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Default="007412F5" w:rsidP="009048E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zie </w:t>
            </w:r>
          </w:p>
          <w:p w:rsidR="007412F5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</w:tcPr>
          <w:p w:rsidR="00AE7B1D" w:rsidRDefault="007412F5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>ych jako przyprawy do potraw,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7B1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dzikich</w:t>
            </w:r>
            <w:r w:rsidR="00AE7B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żyjących w mieście ;</w:t>
            </w:r>
          </w:p>
          <w:p w:rsidR="00AE7B1D" w:rsidRDefault="007412F5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a, dlaczego decyzja o hodowli zwierzęcia pow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inna być dokładnie przemyślana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048E5" w:rsidRDefault="007412F5" w:rsidP="009048E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B1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asady opieki nad zwierzętami </w:t>
            </w:r>
            <w:r w:rsidR="009048E5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048E5" w:rsidRDefault="009048E5" w:rsidP="009048E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Pr="001415F4" w:rsidRDefault="007412F5" w:rsidP="009048E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wykonuje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którym umieszcza pięć okazów </w:t>
            </w:r>
          </w:p>
        </w:tc>
        <w:tc>
          <w:tcPr>
            <w:tcW w:w="2332" w:type="dxa"/>
          </w:tcPr>
          <w:p w:rsidR="009048E5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wybrane rośliny doniczkowe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048E5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jakie znaczenie ma znajomość wymagań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ży</w:t>
            </w:r>
            <w:r w:rsidR="009048E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ciowych uprawianych roślin , </w:t>
            </w:r>
            <w:r w:rsidR="009048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dlaczego nie wszystkie zwi</w:t>
            </w:r>
            <w:r w:rsidR="009048E5">
              <w:rPr>
                <w:rFonts w:ascii="Times New Roman" w:hAnsi="Times New Roman"/>
                <w:color w:val="000000"/>
                <w:sz w:val="18"/>
                <w:szCs w:val="18"/>
              </w:rPr>
              <w:t>erzęta możemy hodować w domu ,</w:t>
            </w:r>
            <w:r w:rsidR="009048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coraz więcej dzikich zwier</w:t>
            </w:r>
            <w:r w:rsidR="009048E5">
              <w:rPr>
                <w:rFonts w:ascii="Times New Roman" w:hAnsi="Times New Roman"/>
                <w:color w:val="000000"/>
                <w:sz w:val="18"/>
                <w:szCs w:val="18"/>
              </w:rPr>
              <w:t>ząt przybywa do miast</w:t>
            </w:r>
            <w:r w:rsidR="009048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048E5" w:rsidRDefault="007412F5" w:rsidP="009048E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określa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="009048E5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7412F5" w:rsidRPr="001415F4" w:rsidRDefault="007412F5" w:rsidP="009048E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źródła informacji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hodowanych zwierząt </w:t>
            </w:r>
          </w:p>
        </w:tc>
        <w:tc>
          <w:tcPr>
            <w:tcW w:w="2333" w:type="dxa"/>
          </w:tcPr>
          <w:p w:rsidR="009048E5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szkodliwość zwierząt zam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ieszkujących nasze domy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048E5" w:rsidRDefault="009048E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Pr="001415F4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formułuje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apel do osób mających zamiar hodować zwierzę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podarować je w prezencie </w:t>
            </w:r>
          </w:p>
        </w:tc>
        <w:tc>
          <w:tcPr>
            <w:tcW w:w="2333" w:type="dxa"/>
          </w:tcPr>
          <w:p w:rsidR="009048E5" w:rsidRDefault="007412F5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jedną egzotyczną roślinę (ozdobną lub przyprawową),</w:t>
            </w:r>
          </w:p>
          <w:p w:rsidR="009048E5" w:rsidRDefault="007412F5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wiając jej wymagania życiowe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7412F5" w:rsidRDefault="007412F5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przygotowuje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ąt </w:t>
            </w:r>
          </w:p>
        </w:tc>
      </w:tr>
      <w:tr w:rsidR="007412F5" w:rsidTr="00E75118">
        <w:trPr>
          <w:trHeight w:val="1700"/>
        </w:trPr>
        <w:tc>
          <w:tcPr>
            <w:tcW w:w="2332" w:type="dxa"/>
          </w:tcPr>
          <w:p w:rsidR="007412F5" w:rsidRDefault="007412F5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2332" w:type="dxa"/>
          </w:tcPr>
          <w:p w:rsidR="009048E5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przykłady produktów bogatych w białka, cukry, tłuszcze, witaminy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7412F5" w:rsidRDefault="007412F5" w:rsidP="007412F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</w:tc>
        <w:tc>
          <w:tcPr>
            <w:tcW w:w="2332" w:type="dxa"/>
          </w:tcPr>
          <w:p w:rsidR="009048E5" w:rsidRDefault="007412F5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pokarmowe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048E5" w:rsidRDefault="009048E5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Pr="001415F4" w:rsidRDefault="007412F5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przyporządkowuje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podane pokarmy 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wskazanej grupy pokarmowej </w:t>
            </w:r>
          </w:p>
        </w:tc>
        <w:tc>
          <w:tcPr>
            <w:tcW w:w="2332" w:type="dxa"/>
          </w:tcPr>
          <w:p w:rsidR="009048E5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 r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pokarmowych w organizmie </w:t>
            </w:r>
          </w:p>
          <w:p w:rsidR="009048E5" w:rsidRDefault="009048E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Pr="001415F4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produkt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zawierające sole mineralne </w:t>
            </w:r>
          </w:p>
        </w:tc>
        <w:tc>
          <w:tcPr>
            <w:tcW w:w="2333" w:type="dxa"/>
          </w:tcPr>
          <w:p w:rsidR="009048E5" w:rsidRDefault="009048E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rolę witamin </w:t>
            </w:r>
            <w:r w:rsidR="007412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048E5" w:rsidRDefault="009048E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Pr="001415F4" w:rsidRDefault="007412F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wybrane objawy niedobor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jednej z poznanych witamin </w:t>
            </w:r>
            <w:r w:rsidR="009048E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oli mineralnych w organizmie </w:t>
            </w:r>
          </w:p>
        </w:tc>
        <w:tc>
          <w:tcPr>
            <w:tcW w:w="2333" w:type="dxa"/>
          </w:tcPr>
          <w:p w:rsidR="007412F5" w:rsidRPr="001415F4" w:rsidRDefault="007412F5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krótkie informacje na temat sztucznych barwników, aromatów identycznych z naturalnymi, konserwantów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znajdujących się w żywności </w:t>
            </w:r>
          </w:p>
        </w:tc>
      </w:tr>
      <w:tr w:rsidR="007412F5" w:rsidTr="00E75118">
        <w:trPr>
          <w:trHeight w:val="70"/>
        </w:trPr>
        <w:tc>
          <w:tcPr>
            <w:tcW w:w="2332" w:type="dxa"/>
          </w:tcPr>
          <w:p w:rsidR="007412F5" w:rsidRPr="001415F4" w:rsidRDefault="00E1662B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przebiega trawienie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pokarmu?</w:t>
            </w:r>
          </w:p>
        </w:tc>
        <w:tc>
          <w:tcPr>
            <w:tcW w:w="2332" w:type="dxa"/>
          </w:tcPr>
          <w:p w:rsidR="009048E5" w:rsidRDefault="00E1662B" w:rsidP="009048E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modelu położenie poszczególnych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narządów przewodu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</w:p>
          <w:p w:rsidR="007412F5" w:rsidRPr="001415F4" w:rsidRDefault="00E1662B" w:rsidP="009048E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a, dlaczego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należy dokładnie żuć pokarm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uzasadnia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posiłkiem </w:t>
            </w:r>
          </w:p>
        </w:tc>
        <w:tc>
          <w:tcPr>
            <w:tcW w:w="2332" w:type="dxa"/>
          </w:tcPr>
          <w:p w:rsidR="009048E5" w:rsidRDefault="00E1662B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ądy budujące przewód pokarmowy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 rolę ukła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du pokarmowego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048E5" w:rsidRDefault="009048E5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Default="00E1662B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ady higieny układu pokarmowego </w:t>
            </w:r>
          </w:p>
        </w:tc>
        <w:tc>
          <w:tcPr>
            <w:tcW w:w="2332" w:type="dxa"/>
          </w:tcPr>
          <w:p w:rsidR="009048E5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drogę pokarmu w organizmie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048E5" w:rsidRDefault="009048E5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Pr="001415F4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 dzieje się w organizmie po zakończeniu trawienia pokarmu </w:t>
            </w:r>
          </w:p>
        </w:tc>
        <w:tc>
          <w:tcPr>
            <w:tcW w:w="2333" w:type="dxa"/>
          </w:tcPr>
          <w:p w:rsidR="009048E5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rolę enzymów trawiennych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7412F5" w:rsidRPr="001415F4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narządy, w których zachodzi mechaniczne i che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miczne przekształcanie pokarmu </w:t>
            </w:r>
          </w:p>
        </w:tc>
        <w:tc>
          <w:tcPr>
            <w:tcW w:w="2333" w:type="dxa"/>
          </w:tcPr>
          <w:p w:rsidR="009048E5" w:rsidRDefault="00E1662B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narzą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dów wspomagających trawienie</w:t>
            </w:r>
            <w:r w:rsidR="009048E5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048E5" w:rsidRDefault="009048E5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412F5" w:rsidRPr="001415F4" w:rsidRDefault="00E1662B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nowanie wątroby lub trzustki </w:t>
            </w:r>
          </w:p>
        </w:tc>
      </w:tr>
      <w:tr w:rsidR="00E1662B" w:rsidTr="00E75118">
        <w:trPr>
          <w:trHeight w:val="2218"/>
        </w:trPr>
        <w:tc>
          <w:tcPr>
            <w:tcW w:w="2332" w:type="dxa"/>
          </w:tcPr>
          <w:p w:rsidR="00E1662B" w:rsidRPr="001415F4" w:rsidRDefault="00E1662B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Jaką rolę odgrywa układ krwionośny?</w:t>
            </w:r>
          </w:p>
        </w:tc>
        <w:tc>
          <w:tcPr>
            <w:tcW w:w="2332" w:type="dxa"/>
          </w:tcPr>
          <w:p w:rsidR="009048E5" w:rsidRDefault="00E1662B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wskazuje 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schemacie serce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naczynia krwionośne </w:t>
            </w: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rodzaje naczyń krwionośnych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048E5" w:rsidRDefault="00E1662B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mierzy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puls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1662B" w:rsidRPr="001415F4" w:rsidRDefault="00E1662B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na pracę układu krążenia </w:t>
            </w:r>
          </w:p>
        </w:tc>
        <w:tc>
          <w:tcPr>
            <w:tcW w:w="2332" w:type="dxa"/>
          </w:tcPr>
          <w:p w:rsidR="009048E5" w:rsidRDefault="00E1662B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serca i naczyń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048E5" w:rsidRDefault="009048E5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662B" w:rsidRPr="001415F4" w:rsidRDefault="00E1662B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pokazuje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schemacie poszczególne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naczyń krwionośnych </w:t>
            </w:r>
          </w:p>
        </w:tc>
        <w:tc>
          <w:tcPr>
            <w:tcW w:w="2332" w:type="dxa"/>
          </w:tcPr>
          <w:p w:rsidR="009048E5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1662B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czym jest tętno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organizmie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proponuje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zestaw prostych ćwiczeń poprawiających funkcj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onowanie układu krwionośnego </w:t>
            </w:r>
          </w:p>
        </w:tc>
        <w:tc>
          <w:tcPr>
            <w:tcW w:w="2333" w:type="dxa"/>
          </w:tcPr>
          <w:p w:rsidR="009048E5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układ krwionośny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E1662B" w:rsidRPr="001415F4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produktów żywnościowych korzystnie wpływających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pracę układu krwionośnego </w:t>
            </w:r>
          </w:p>
        </w:tc>
        <w:tc>
          <w:tcPr>
            <w:tcW w:w="2333" w:type="dxa"/>
          </w:tcPr>
          <w:p w:rsidR="00E1662B" w:rsidRPr="001415F4" w:rsidRDefault="00E1662B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prezentuje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składników krwi  i grup krwi </w:t>
            </w:r>
          </w:p>
        </w:tc>
      </w:tr>
      <w:tr w:rsidR="00E1662B" w:rsidTr="00E75118">
        <w:trPr>
          <w:trHeight w:val="70"/>
        </w:trPr>
        <w:tc>
          <w:tcPr>
            <w:tcW w:w="2332" w:type="dxa"/>
          </w:tcPr>
          <w:p w:rsidR="00E1662B" w:rsidRPr="001415F4" w:rsidRDefault="00E1662B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oddychamy?</w:t>
            </w:r>
          </w:p>
        </w:tc>
        <w:tc>
          <w:tcPr>
            <w:tcW w:w="2332" w:type="dxa"/>
          </w:tcPr>
          <w:p w:rsidR="009048E5" w:rsidRDefault="00E1662B" w:rsidP="009048E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pokazuje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modelu lub planszy dydaktycznej położenie narządó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budujących układ oddechowy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E1662B" w:rsidRPr="001415F4" w:rsidRDefault="00E1662B" w:rsidP="009048E5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higieny układu oddechowego </w:t>
            </w:r>
          </w:p>
        </w:tc>
        <w:tc>
          <w:tcPr>
            <w:tcW w:w="2332" w:type="dxa"/>
          </w:tcPr>
          <w:p w:rsidR="009048E5" w:rsidRDefault="00E1662B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rządy budujące drogi oddechowe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048E5" w:rsidRDefault="00E1662B" w:rsidP="007412F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co dzieje się z powietrzem podczas wędrówki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048E5" w:rsidRDefault="00E1662B" w:rsidP="009048E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rolę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E1662B" w:rsidRPr="001415F4" w:rsidRDefault="00E1662B" w:rsidP="009048E5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opisuje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w wyglądzie części piersiowej tułowia podczas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wdechu i wydechu </w:t>
            </w:r>
          </w:p>
        </w:tc>
        <w:tc>
          <w:tcPr>
            <w:tcW w:w="2332" w:type="dxa"/>
          </w:tcPr>
          <w:p w:rsidR="002B0FD6" w:rsidRDefault="00E1662B" w:rsidP="002B0F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048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wymiany gazowej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2B0FD6" w:rsidRDefault="00E1662B" w:rsidP="002B0F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B0FD6" w:rsidRDefault="00E1662B" w:rsidP="002B0F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poszczególnych narządów układu oddechowego ; </w:t>
            </w:r>
          </w:p>
          <w:p w:rsidR="002B0FD6" w:rsidRDefault="002B0FD6" w:rsidP="002B0F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662B" w:rsidRPr="001415F4" w:rsidRDefault="00E1662B" w:rsidP="002B0FD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ne przez komórki z rzęskami </w:t>
            </w:r>
          </w:p>
        </w:tc>
        <w:tc>
          <w:tcPr>
            <w:tcW w:w="2333" w:type="dxa"/>
          </w:tcPr>
          <w:p w:rsidR="002B0FD6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 współpraca układów pokarmowego,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krwionośnego i oddechowego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2B0FD6" w:rsidRDefault="002B0FD6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1662B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wykonuj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płucach </w:t>
            </w:r>
          </w:p>
        </w:tc>
        <w:tc>
          <w:tcPr>
            <w:tcW w:w="2333" w:type="dxa"/>
          </w:tcPr>
          <w:p w:rsidR="002B0FD6" w:rsidRDefault="00E1662B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ilustruje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 komórkach 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1662B" w:rsidRDefault="00E1662B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planuje i 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doświadczenie potwierdzające obecność pary wodnej w wydychanym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powietrzu </w:t>
            </w:r>
          </w:p>
        </w:tc>
      </w:tr>
      <w:tr w:rsidR="00E1662B" w:rsidTr="00E75118">
        <w:trPr>
          <w:trHeight w:val="70"/>
        </w:trPr>
        <w:tc>
          <w:tcPr>
            <w:tcW w:w="2332" w:type="dxa"/>
          </w:tcPr>
          <w:p w:rsidR="00E1662B" w:rsidRPr="001415F4" w:rsidRDefault="00E1662B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układy narządów umożliwiają organizmowi ruch?</w:t>
            </w:r>
          </w:p>
        </w:tc>
        <w:tc>
          <w:tcPr>
            <w:tcW w:w="2332" w:type="dxa"/>
          </w:tcPr>
          <w:p w:rsidR="002B0FD6" w:rsidRDefault="00E1662B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sobie, modelu lub planszy elementy s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>zkieletu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E1662B" w:rsidRPr="001415F4" w:rsidRDefault="00E1662B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</w:t>
            </w:r>
          </w:p>
        </w:tc>
        <w:tc>
          <w:tcPr>
            <w:tcW w:w="2332" w:type="dxa"/>
          </w:tcPr>
          <w:p w:rsidR="002B0FD6" w:rsidRDefault="00E1662B" w:rsidP="002B0F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lementy budujące układ ruchu 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>, trzy funkcje szkieletu ,</w:t>
            </w:r>
            <w:r w:rsidR="002B0FD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zasady </w:t>
            </w:r>
            <w:r w:rsidR="002B0FD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higieny układu 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ruchu;</w:t>
            </w:r>
          </w:p>
          <w:p w:rsidR="00E1662B" w:rsidRPr="001415F4" w:rsidRDefault="00E1662B" w:rsidP="002B0F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i wskazuje główne elementy 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szkieletu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2332" w:type="dxa"/>
          </w:tcPr>
          <w:p w:rsidR="002B0FD6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rozr</w:t>
            </w:r>
            <w:r w:rsidR="00B05C7C"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óżnia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połączeń kości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E1662B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głównych stawów u 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człowieka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szkieletem </w:t>
            </w:r>
          </w:p>
        </w:tc>
        <w:tc>
          <w:tcPr>
            <w:tcW w:w="2333" w:type="dxa"/>
          </w:tcPr>
          <w:p w:rsidR="002B0FD6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porównuje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zakres ruchów stawów: barkowego, biodrowego i kolanowego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modelu lub planszy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wskazuj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kości o różnych kształtach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1662B" w:rsidRDefault="00E1662B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</w:t>
            </w:r>
            <w:r w:rsidR="00B05C7C"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pracę mięśni szkieletowych </w:t>
            </w:r>
          </w:p>
        </w:tc>
        <w:tc>
          <w:tcPr>
            <w:tcW w:w="2333" w:type="dxa"/>
          </w:tcPr>
          <w:p w:rsidR="00E1662B" w:rsidRPr="001415F4" w:rsidRDefault="00E1662B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działanie mięśni budujących narządy wewnętrzne</w:t>
            </w:r>
            <w:r w:rsidR="00B05C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05C7C" w:rsidTr="00E75118">
        <w:trPr>
          <w:trHeight w:val="70"/>
        </w:trPr>
        <w:tc>
          <w:tcPr>
            <w:tcW w:w="2332" w:type="dxa"/>
          </w:tcPr>
          <w:p w:rsidR="00B05C7C" w:rsidRDefault="00B05C7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Jak organizm odbiera informacje z otoczenia? Narząd wzroku</w:t>
            </w:r>
          </w:p>
          <w:p w:rsidR="00B05C7C" w:rsidRDefault="00B05C7C" w:rsidP="00B05C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5C7C" w:rsidRPr="00B05C7C" w:rsidRDefault="00B05C7C" w:rsidP="00B05C7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05C7C" w:rsidRPr="001415F4" w:rsidRDefault="00B05C7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organizm odbiera informacje z otoczenia? Narządy: węchu, smaku, słuchu i dotyku</w:t>
            </w:r>
          </w:p>
        </w:tc>
        <w:tc>
          <w:tcPr>
            <w:tcW w:w="2332" w:type="dxa"/>
          </w:tcPr>
          <w:p w:rsidR="002B0FD6" w:rsidRDefault="00B05C7C" w:rsidP="002B0FD6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układu nerwowego ;narządów zmysłów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B05C7C" w:rsidRPr="002B0FD6" w:rsidRDefault="00B05C7C" w:rsidP="002B0FD6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zadania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narządów smaku i powonienia 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B0FD6"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wymienia,</w:t>
            </w:r>
            <w:r w:rsidR="002B0FD6" w:rsidRPr="002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smaków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B0FD6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0FD6">
              <w:rPr>
                <w:rFonts w:ascii="Times New Roman" w:hAnsi="Times New Roman"/>
                <w:color w:val="000000"/>
                <w:sz w:val="18"/>
                <w:szCs w:val="18"/>
              </w:rPr>
              <w:t>zachowania wpływające ni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>ekorzystnie na układ nerwowy</w:t>
            </w:r>
          </w:p>
        </w:tc>
        <w:tc>
          <w:tcPr>
            <w:tcW w:w="2332" w:type="dxa"/>
          </w:tcPr>
          <w:p w:rsidR="002B0FD6" w:rsidRDefault="00B05C7C" w:rsidP="002B0F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zczególnych narządów zmysłów 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>, 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jako narządu zmysłu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B05C7C" w:rsidRPr="001415F4" w:rsidRDefault="00B05C7C" w:rsidP="002B0FD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zasady higieny oczu i uszu </w:t>
            </w:r>
          </w:p>
        </w:tc>
        <w:tc>
          <w:tcPr>
            <w:tcW w:w="2332" w:type="dxa"/>
          </w:tcPr>
          <w:p w:rsidR="002B0FD6" w:rsidRDefault="00B05C7C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aje obraz oglądanego obiektu ; </w:t>
            </w:r>
          </w:p>
          <w:p w:rsidR="00B05C7C" w:rsidRDefault="00B05C7C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małżowinę uszną</w:t>
            </w:r>
          </w:p>
          <w:p w:rsidR="002B0FD6" w:rsidRDefault="00B05C7C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przewód słuchowy i błonę b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ębenkową </w:t>
            </w:r>
          </w:p>
          <w:p w:rsidR="00B05C7C" w:rsidRPr="001415F4" w:rsidRDefault="00B05C7C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ady higieny układu nerwowego </w:t>
            </w:r>
          </w:p>
        </w:tc>
        <w:tc>
          <w:tcPr>
            <w:tcW w:w="2333" w:type="dxa"/>
          </w:tcPr>
          <w:p w:rsidR="002B0FD6" w:rsidRDefault="00B05C7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zadania mózgu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rdzenia kręgowego i nerwów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05C7C" w:rsidRPr="001415F4" w:rsidRDefault="00B05C7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biera informacje z otoczenia </w:t>
            </w:r>
          </w:p>
          <w:p w:rsidR="00B05C7C" w:rsidRDefault="00B05C7C" w:rsidP="00B05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smaku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drogę informacji dźwiękowych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2B0FD6" w:rsidRDefault="00B05C7C" w:rsidP="00B05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uzasadnia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że układ nerwowy koordynuje pracę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wszystkich narządów zmysłów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B05C7C" w:rsidRPr="001415F4" w:rsidRDefault="00B05C7C" w:rsidP="00B05C7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formułuje wniosek dotyczący zależności między zmysłem smaku a zmysłem powonieni</w:t>
            </w:r>
            <w:r w:rsidR="002B0FD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333" w:type="dxa"/>
          </w:tcPr>
          <w:p w:rsidR="002B0FD6" w:rsidRDefault="00B05C7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skutków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uszkodzenia układu nerwowego ;</w:t>
            </w:r>
          </w:p>
          <w:p w:rsidR="002B0FD6" w:rsidRDefault="002B0FD6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5C7C" w:rsidRPr="001415F4" w:rsidRDefault="00B05C7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temat wad wzroku lub słuchu </w:t>
            </w:r>
          </w:p>
        </w:tc>
      </w:tr>
      <w:tr w:rsidR="00B05C7C" w:rsidTr="00E75118">
        <w:trPr>
          <w:trHeight w:val="70"/>
        </w:trPr>
        <w:tc>
          <w:tcPr>
            <w:tcW w:w="2332" w:type="dxa"/>
          </w:tcPr>
          <w:p w:rsidR="00B05C7C" w:rsidRPr="001415F4" w:rsidRDefault="00B05C7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jest zbudowany układ rozrodczy?</w:t>
            </w:r>
          </w:p>
        </w:tc>
        <w:tc>
          <w:tcPr>
            <w:tcW w:w="2332" w:type="dxa"/>
          </w:tcPr>
          <w:p w:rsidR="002B0FD6" w:rsidRDefault="00B05C7C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na planszy położenie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narządów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2B0FD6" w:rsidRDefault="00B05C7C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żeńską ;</w:t>
            </w:r>
          </w:p>
          <w:p w:rsidR="002B0FD6" w:rsidRDefault="002B0FD6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05C7C" w:rsidRDefault="00B05C7C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2" w:type="dxa"/>
          </w:tcPr>
          <w:p w:rsidR="002B0FD6" w:rsidRDefault="00B05C7C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tworzące że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ński i męski układ rozrodczy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2B0FD6" w:rsidRDefault="00B05C7C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2B0FD6" w:rsidRDefault="00B05C7C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higieny układu rozrodczego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05C7C" w:rsidRPr="001415F4" w:rsidRDefault="00B05C7C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miej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sce rozwoju nowego organizmu </w:t>
            </w:r>
          </w:p>
        </w:tc>
        <w:tc>
          <w:tcPr>
            <w:tcW w:w="2332" w:type="dxa"/>
          </w:tcPr>
          <w:p w:rsidR="00B05C7C" w:rsidRPr="001415F4" w:rsidRDefault="00B05C7C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poszczególnych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narządów układu rozrodczego </w:t>
            </w:r>
          </w:p>
        </w:tc>
        <w:tc>
          <w:tcPr>
            <w:tcW w:w="2333" w:type="dxa"/>
          </w:tcPr>
          <w:p w:rsidR="000E03E9" w:rsidRDefault="00B05C7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B0FD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przyczyny różnic w budowie układu ro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zrodczego żeńskiego i męskiego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B05C7C" w:rsidRPr="001415F4" w:rsidRDefault="00B05C7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 przeb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ieg rozwoju nowego organizmu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:rsidR="00B05C7C" w:rsidRPr="001415F4" w:rsidRDefault="00B05C7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prezentuje 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mamy, starszej siostry itp. </w:t>
            </w:r>
          </w:p>
        </w:tc>
      </w:tr>
      <w:tr w:rsidR="00B05C7C" w:rsidTr="00E75118">
        <w:trPr>
          <w:trHeight w:val="70"/>
        </w:trPr>
        <w:tc>
          <w:tcPr>
            <w:tcW w:w="2332" w:type="dxa"/>
          </w:tcPr>
          <w:p w:rsidR="00B05C7C" w:rsidRPr="001415F4" w:rsidRDefault="00B05C7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Dojrzewanie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2332" w:type="dxa"/>
          </w:tcPr>
          <w:p w:rsidR="00B05C7C" w:rsidRPr="001415F4" w:rsidRDefault="00B05C7C" w:rsidP="00E1662B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esu dojrzewania u własnej płci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ry w okresie dojrzewania </w:t>
            </w:r>
          </w:p>
        </w:tc>
        <w:tc>
          <w:tcPr>
            <w:tcW w:w="2332" w:type="dxa"/>
          </w:tcPr>
          <w:p w:rsidR="000E03E9" w:rsidRDefault="00B05C7C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dziewcząt i chłopców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05C7C" w:rsidRPr="001415F4" w:rsidRDefault="00B05C7C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higieny, których należy przest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rzegać w okresie dojrzewania </w:t>
            </w:r>
          </w:p>
        </w:tc>
        <w:tc>
          <w:tcPr>
            <w:tcW w:w="2332" w:type="dxa"/>
          </w:tcPr>
          <w:p w:rsidR="00B05C7C" w:rsidRPr="001415F4" w:rsidRDefault="00B05C7C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0E03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pisuje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zmiany psychiczne 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odzące w okresie dojrzewania </w:t>
            </w:r>
          </w:p>
        </w:tc>
        <w:tc>
          <w:tcPr>
            <w:tcW w:w="2333" w:type="dxa"/>
          </w:tcPr>
          <w:p w:rsidR="00B05C7C" w:rsidRPr="001415F4" w:rsidRDefault="00B05C7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 w:cs="Times New Roman"/>
                <w:b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przykładach, czym jest odpowiedzialność </w:t>
            </w:r>
          </w:p>
        </w:tc>
        <w:tc>
          <w:tcPr>
            <w:tcW w:w="2333" w:type="dxa"/>
          </w:tcPr>
          <w:p w:rsidR="00B05C7C" w:rsidRPr="001415F4" w:rsidRDefault="00B05C7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 w:cs="Times New Roman"/>
                <w:b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dotyczące zagrożeń, na które mogą być narażone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dzieci w okresie dojrzewania </w:t>
            </w:r>
          </w:p>
        </w:tc>
      </w:tr>
      <w:tr w:rsidR="00B05C7C" w:rsidTr="00E75118">
        <w:trPr>
          <w:trHeight w:val="2835"/>
        </w:trPr>
        <w:tc>
          <w:tcPr>
            <w:tcW w:w="2332" w:type="dxa"/>
          </w:tcPr>
          <w:p w:rsidR="00B05C7C" w:rsidRPr="001415F4" w:rsidRDefault="00B05C7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Jak dbać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2332" w:type="dxa"/>
          </w:tcPr>
          <w:p w:rsidR="000E03E9" w:rsidRDefault="00B05C7C" w:rsidP="0044199E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="0044199E">
              <w:rPr>
                <w:rFonts w:ascii="Times New Roman" w:hAnsi="Times New Roman"/>
                <w:sz w:val="18"/>
                <w:szCs w:val="18"/>
              </w:rPr>
              <w:t xml:space="preserve"> zasady zdrowego stylu życia</w:t>
            </w:r>
            <w:r w:rsidR="000E03E9">
              <w:rPr>
                <w:rFonts w:ascii="Times New Roman" w:hAnsi="Times New Roman"/>
                <w:sz w:val="18"/>
                <w:szCs w:val="18"/>
              </w:rPr>
              <w:t>),</w:t>
            </w:r>
            <w:r w:rsidR="000E03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0E03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powietrzu</w:t>
            </w:r>
          </w:p>
          <w:p w:rsidR="000E03E9" w:rsidRDefault="00B05C7C" w:rsidP="0044199E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produkty, które należy spożywać </w:t>
            </w:r>
            <w:r w:rsidR="0044199E">
              <w:rPr>
                <w:rFonts w:ascii="Times New Roman" w:hAnsi="Times New Roman"/>
                <w:sz w:val="18"/>
                <w:szCs w:val="18"/>
              </w:rPr>
              <w:t xml:space="preserve">w dużych i w małych ilościach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dlac</w:t>
            </w:r>
            <w:r w:rsidR="004419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zego ważna jest czystość rąk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05C7C" w:rsidRPr="001415F4" w:rsidRDefault="00B05C7C" w:rsidP="000E03E9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dbania o zęby ; </w:t>
            </w:r>
          </w:p>
        </w:tc>
        <w:tc>
          <w:tcPr>
            <w:tcW w:w="2332" w:type="dxa"/>
          </w:tcPr>
          <w:p w:rsidR="000E03E9" w:rsidRDefault="0044199E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sady prawidłowego odżywiania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E03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wypoczynku czynnego i wypoczynku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biernego </w:t>
            </w:r>
          </w:p>
          <w:p w:rsidR="000E03E9" w:rsidRDefault="0044199E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n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,</w:t>
            </w:r>
            <w:r w:rsidR="000E03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właściwy dobór odzieży </w:t>
            </w:r>
            <w:r w:rsidR="000E03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0E03E9" w:rsidRDefault="0044199E" w:rsidP="000E03E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pielęgnacji paznokci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05C7C" w:rsidRPr="001415F4" w:rsidRDefault="0044199E" w:rsidP="000E03E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2" w:type="dxa"/>
          </w:tcPr>
          <w:p w:rsidR="000E03E9" w:rsidRDefault="0044199E" w:rsidP="00DE15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wszystki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e zasady zdrowego stylu życia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aktywności fi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zycznej w zachowaniu zdrowia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E03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na czy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m polega higiena jamy ustnej;</w:t>
            </w:r>
          </w:p>
          <w:p w:rsidR="00B05C7C" w:rsidRPr="001415F4" w:rsidRDefault="0044199E" w:rsidP="000E0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lędnieniem okresu dojrzewania </w:t>
            </w:r>
          </w:p>
        </w:tc>
        <w:tc>
          <w:tcPr>
            <w:tcW w:w="2333" w:type="dxa"/>
          </w:tcPr>
          <w:p w:rsidR="000E03E9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jest zdrowy styl życia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E03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a czym polega higiena osobista;</w:t>
            </w:r>
          </w:p>
          <w:p w:rsidR="000E03E9" w:rsidRDefault="0044199E" w:rsidP="000E03E9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skutki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niewłaściwego odżywiania 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B05C7C" w:rsidRPr="001415F4" w:rsidRDefault="0044199E" w:rsidP="000E03E9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zakażenia się grzybicą </w:t>
            </w:r>
          </w:p>
        </w:tc>
        <w:tc>
          <w:tcPr>
            <w:tcW w:w="2333" w:type="dxa"/>
          </w:tcPr>
          <w:p w:rsidR="00B05C7C" w:rsidRPr="001415F4" w:rsidRDefault="0044199E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w okresie dojrzewania </w:t>
            </w:r>
          </w:p>
        </w:tc>
      </w:tr>
      <w:tr w:rsidR="0044199E" w:rsidTr="00E75118">
        <w:trPr>
          <w:trHeight w:val="70"/>
        </w:trPr>
        <w:tc>
          <w:tcPr>
            <w:tcW w:w="2332" w:type="dxa"/>
          </w:tcPr>
          <w:p w:rsidR="0044199E" w:rsidRPr="001415F4" w:rsidRDefault="0044199E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choroby zakaźne</w:t>
            </w:r>
          </w:p>
        </w:tc>
        <w:tc>
          <w:tcPr>
            <w:tcW w:w="2332" w:type="dxa"/>
          </w:tcPr>
          <w:p w:rsidR="0044199E" w:rsidRPr="001415F4" w:rsidRDefault="0044199E" w:rsidP="0044199E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przenoszonych drogą oddechową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;  przez uszkodzoną skórę;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2" w:type="dxa"/>
          </w:tcPr>
          <w:p w:rsidR="000E03E9" w:rsidRDefault="0044199E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przyczyny chorób zakaźnych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chorób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rzenoszonych drogą oddechową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0E03E9" w:rsidRDefault="0044199E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objawy wybranej choroby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przenoszonej drogą oddechową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przyczyny zatruć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44199E" w:rsidRPr="001415F4" w:rsidRDefault="0044199E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określa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wściekliznę</w:t>
            </w:r>
          </w:p>
        </w:tc>
        <w:tc>
          <w:tcPr>
            <w:tcW w:w="2332" w:type="dxa"/>
          </w:tcPr>
          <w:p w:rsidR="000E03E9" w:rsidRDefault="0044199E" w:rsidP="004419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0E03E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są szczepionki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0E03E9" w:rsidRDefault="0044199E" w:rsidP="004419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zapobiegania chorobom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przenoszonym drogą oddechową </w:t>
            </w:r>
            <w:r w:rsidR="000E03E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asożyty powodują w organizmie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44199E" w:rsidRPr="001415F4" w:rsidRDefault="0044199E" w:rsidP="004419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zatruć </w:t>
            </w:r>
          </w:p>
        </w:tc>
        <w:tc>
          <w:tcPr>
            <w:tcW w:w="2333" w:type="dxa"/>
          </w:tcPr>
          <w:p w:rsidR="00E75118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orównuje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anginy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0E03E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klasyfikuje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pasożyty na wewnętrzne i zewnętrze,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charakteryzuje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asożyty wewnętrzne człowieka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objaw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wybranych chorób zakaźnych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44199E" w:rsidRPr="001415F4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drobnoustroje mogące wnikać do orga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nizmu przez uszkodzoną skórę </w:t>
            </w:r>
          </w:p>
        </w:tc>
        <w:tc>
          <w:tcPr>
            <w:tcW w:w="2333" w:type="dxa"/>
          </w:tcPr>
          <w:p w:rsidR="0044199E" w:rsidRPr="001415F4" w:rsidRDefault="0044199E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przygotowuje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 </w:t>
            </w:r>
          </w:p>
        </w:tc>
      </w:tr>
      <w:tr w:rsidR="0044199E" w:rsidTr="00E75118">
        <w:trPr>
          <w:trHeight w:val="70"/>
        </w:trPr>
        <w:tc>
          <w:tcPr>
            <w:tcW w:w="2332" w:type="dxa"/>
          </w:tcPr>
          <w:p w:rsidR="0044199E" w:rsidRDefault="0044199E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uniknąć niebezpiecznych sytuacji w naszym otoczeniu?</w:t>
            </w:r>
          </w:p>
          <w:p w:rsidR="0044199E" w:rsidRDefault="0044199E" w:rsidP="0044199E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199E" w:rsidRDefault="0044199E" w:rsidP="0044199E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199E" w:rsidRDefault="0044199E" w:rsidP="0044199E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4199E" w:rsidRPr="001415F4" w:rsidRDefault="0044199E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2332" w:type="dxa"/>
          </w:tcPr>
          <w:p w:rsidR="00E75118" w:rsidRDefault="0044199E" w:rsidP="0044199E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wymieni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a zjawiska pogodowe, które mogą stanowić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zagrożenie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odróżnia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muchomora srom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otnikowego od innych grzybów </w:t>
            </w:r>
            <w:r w:rsidR="00E7511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4199E" w:rsidRDefault="00E75118" w:rsidP="0044199E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44199E"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kreśla</w:t>
            </w:r>
            <w:r w:rsidR="0044199E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 </w:t>
            </w:r>
            <w:r w:rsidR="0044199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4199E" w:rsidRPr="001415F4">
              <w:rPr>
                <w:rFonts w:ascii="Times New Roman" w:hAnsi="Times New Roman" w:cs="Times New Roman"/>
                <w:sz w:val="18"/>
                <w:szCs w:val="18"/>
              </w:rPr>
              <w:t>po użądleniu</w:t>
            </w:r>
            <w:r w:rsidR="004419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199E" w:rsidRPr="001415F4" w:rsidRDefault="0044199E" w:rsidP="0044199E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zasady postępowania podczas pielęgna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cji roślin hodowanych w domu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podaje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środków czystości, które stw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arzają zagrożenia dla zdrowia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ymienia rodzaje urazów skóry </w:t>
            </w:r>
          </w:p>
        </w:tc>
        <w:tc>
          <w:tcPr>
            <w:tcW w:w="2332" w:type="dxa"/>
          </w:tcPr>
          <w:p w:rsidR="0044199E" w:rsidRDefault="0044199E" w:rsidP="00B05C7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określa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lub poza nim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ady, które mogą być groźne </w:t>
            </w:r>
          </w:p>
          <w:p w:rsidR="0044199E" w:rsidRDefault="0044199E" w:rsidP="00B05C7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99E" w:rsidRDefault="0044199E" w:rsidP="00B05C7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118" w:rsidRDefault="0044199E" w:rsidP="00B05C7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trując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ych roślin hodowanych w domu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przyporządkowuje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nazwę zagrożenia do symboli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mieszczanych na opakowaniach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4199E" w:rsidRPr="001415F4" w:rsidRDefault="0044199E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ń </w:t>
            </w:r>
          </w:p>
        </w:tc>
        <w:tc>
          <w:tcPr>
            <w:tcW w:w="2332" w:type="dxa"/>
          </w:tcPr>
          <w:p w:rsidR="00E75118" w:rsidRDefault="0044199E" w:rsidP="0044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wymienia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charakterystyczne 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chy muchomora sromotnikowego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4199E" w:rsidRDefault="0044199E" w:rsidP="00441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objawy zatrucia grzybami </w:t>
            </w:r>
          </w:p>
          <w:p w:rsidR="0044199E" w:rsidRDefault="0044199E" w:rsidP="00441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99E" w:rsidRPr="001415F4" w:rsidRDefault="0044199E" w:rsidP="0044199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zasady pierwszej pomocy po kontakcie ze środkami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czystości </w:t>
            </w:r>
          </w:p>
        </w:tc>
        <w:tc>
          <w:tcPr>
            <w:tcW w:w="2333" w:type="dxa"/>
          </w:tcPr>
          <w:p w:rsidR="00E75118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postępowania</w:t>
            </w:r>
            <w:r w:rsidR="00E75118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5118" w:rsidRPr="001415F4">
              <w:rPr>
                <w:rFonts w:ascii="Times New Roman" w:hAnsi="Times New Roman" w:cs="Times New Roman"/>
                <w:sz w:val="18"/>
                <w:szCs w:val="18"/>
              </w:rPr>
              <w:t>zasady post</w:t>
            </w:r>
            <w:r w:rsidR="00E75118">
              <w:rPr>
                <w:rFonts w:ascii="Times New Roman" w:hAnsi="Times New Roman" w:cs="Times New Roman"/>
                <w:sz w:val="18"/>
                <w:szCs w:val="18"/>
              </w:rPr>
              <w:t xml:space="preserve">ępowania w przypadku oparzeń </w:t>
            </w:r>
          </w:p>
          <w:p w:rsidR="00E75118" w:rsidRDefault="00E75118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99E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ozpoznaje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rośliny trujące </w:t>
            </w:r>
          </w:p>
          <w:p w:rsidR="0044199E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99E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99E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99E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99E" w:rsidRPr="001415F4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</w:tcPr>
          <w:p w:rsidR="0044199E" w:rsidRPr="001415F4" w:rsidRDefault="0044199E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 okolicy </w:t>
            </w:r>
          </w:p>
        </w:tc>
      </w:tr>
      <w:tr w:rsidR="0044199E" w:rsidTr="00E75118">
        <w:trPr>
          <w:trHeight w:val="70"/>
        </w:trPr>
        <w:tc>
          <w:tcPr>
            <w:tcW w:w="2332" w:type="dxa"/>
          </w:tcPr>
          <w:p w:rsidR="0044199E" w:rsidRPr="001415F4" w:rsidRDefault="0044199E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 ich skutki</w:t>
            </w:r>
          </w:p>
        </w:tc>
        <w:tc>
          <w:tcPr>
            <w:tcW w:w="2332" w:type="dxa"/>
          </w:tcPr>
          <w:p w:rsidR="00E75118" w:rsidRDefault="0044199E" w:rsidP="0044199E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koholu na organizm człowieka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44199E" w:rsidRPr="001415F4" w:rsidRDefault="0044199E" w:rsidP="0044199E">
            <w:pPr>
              <w:shd w:val="clear" w:color="auto" w:fill="FFFFFF"/>
              <w:ind w:right="2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od komputera lub telefonu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wybranej sytuacji </w:t>
            </w:r>
          </w:p>
        </w:tc>
        <w:tc>
          <w:tcPr>
            <w:tcW w:w="2332" w:type="dxa"/>
          </w:tcPr>
          <w:p w:rsidR="0044199E" w:rsidRPr="00E75118" w:rsidRDefault="0044199E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subst</w:t>
            </w:r>
            <w:r w:rsidR="00E751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ancji, które mogą uzależniać,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skutków dz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iałania alkoholu na organizm </w:t>
            </w:r>
            <w:r w:rsidR="00E751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ać się asertywnie </w:t>
            </w:r>
          </w:p>
        </w:tc>
        <w:tc>
          <w:tcPr>
            <w:tcW w:w="2332" w:type="dxa"/>
          </w:tcPr>
          <w:p w:rsidR="00E75118" w:rsidRDefault="0044199E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czym polega palenie bierne </w:t>
            </w:r>
            <w:r w:rsidR="00E75118">
              <w:rPr>
                <w:rFonts w:ascii="Times New Roman" w:hAnsi="Times New Roman"/>
                <w:color w:val="000000"/>
                <w:sz w:val="18"/>
                <w:szCs w:val="18"/>
              </w:rPr>
              <w:t>, czym jest asertywność</w:t>
            </w:r>
          </w:p>
          <w:p w:rsidR="0044199E" w:rsidRPr="001415F4" w:rsidRDefault="0044199E" w:rsidP="00E751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kutki przyjmowania narkotyków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2333" w:type="dxa"/>
          </w:tcPr>
          <w:p w:rsidR="0044199E" w:rsidRPr="001415F4" w:rsidRDefault="0044199E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</w:t>
            </w:r>
            <w:r w:rsidR="00272132"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śnia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czym jest uzależnienie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charakteryzuje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substancje znajduj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ące się w dymie papierosowym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uzasadnia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sertywnych </w:t>
            </w:r>
            <w:r w:rsidR="00E751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nie są obojętne dla zdrowia </w:t>
            </w:r>
          </w:p>
        </w:tc>
        <w:tc>
          <w:tcPr>
            <w:tcW w:w="2333" w:type="dxa"/>
          </w:tcPr>
          <w:p w:rsidR="00E75118" w:rsidRDefault="0044199E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rzygotowuje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>at pomocy osobom uzależnionym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44199E" w:rsidRPr="001415F4" w:rsidRDefault="0044199E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272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chorób nowotworowych </w:t>
            </w:r>
          </w:p>
        </w:tc>
      </w:tr>
      <w:tr w:rsidR="00272132" w:rsidTr="00E75118">
        <w:trPr>
          <w:trHeight w:val="70"/>
        </w:trPr>
        <w:tc>
          <w:tcPr>
            <w:tcW w:w="2332" w:type="dxa"/>
          </w:tcPr>
          <w:p w:rsidR="00272132" w:rsidRPr="001415F4" w:rsidRDefault="00272132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 to jest plan?</w:t>
            </w:r>
          </w:p>
        </w:tc>
        <w:tc>
          <w:tcPr>
            <w:tcW w:w="2332" w:type="dxa"/>
          </w:tcPr>
          <w:p w:rsidR="00E75118" w:rsidRDefault="00272132" w:rsidP="00272132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oblicza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272132" w:rsidRDefault="00272132" w:rsidP="00272132">
            <w:pPr>
              <w:shd w:val="clear" w:color="auto" w:fill="FFFFFF"/>
              <w:ind w:right="2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rysuje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</w:t>
            </w:r>
          </w:p>
          <w:p w:rsidR="00272132" w:rsidRPr="001415F4" w:rsidRDefault="00272132" w:rsidP="0044199E">
            <w:pPr>
              <w:shd w:val="clear" w:color="auto" w:fill="FFFFFF"/>
              <w:ind w:right="24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</w:tcPr>
          <w:p w:rsidR="00272132" w:rsidRPr="001415F4" w:rsidRDefault="00272132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wyjaśnia,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</w:t>
            </w: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rysuje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: 10 </w:t>
            </w:r>
          </w:p>
        </w:tc>
        <w:tc>
          <w:tcPr>
            <w:tcW w:w="2332" w:type="dxa"/>
          </w:tcPr>
          <w:p w:rsidR="00E75118" w:rsidRDefault="00272132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wyjaśnia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E75118" w:rsidRDefault="00272132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oblicza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50; </w:t>
            </w:r>
          </w:p>
          <w:p w:rsidR="00272132" w:rsidRPr="001415F4" w:rsidRDefault="00272132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wykonuje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szkic terenu szkoły </w:t>
            </w:r>
          </w:p>
        </w:tc>
        <w:tc>
          <w:tcPr>
            <w:tcW w:w="2333" w:type="dxa"/>
          </w:tcPr>
          <w:p w:rsidR="00E75118" w:rsidRDefault="00272132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rysuje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50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272132" w:rsidRPr="001415F4" w:rsidRDefault="00272132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dobiera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skalę do wyko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nania planu dowolnego obiektu 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wykonuje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szkic okolic szkoły </w:t>
            </w:r>
          </w:p>
        </w:tc>
        <w:tc>
          <w:tcPr>
            <w:tcW w:w="2333" w:type="dxa"/>
          </w:tcPr>
          <w:p w:rsidR="00272132" w:rsidRPr="001415F4" w:rsidRDefault="00272132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wyjaśni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72132" w:rsidTr="00E75118">
        <w:trPr>
          <w:trHeight w:val="70"/>
        </w:trPr>
        <w:tc>
          <w:tcPr>
            <w:tcW w:w="2332" w:type="dxa"/>
          </w:tcPr>
          <w:p w:rsidR="00272132" w:rsidRPr="001415F4" w:rsidRDefault="00272132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2332" w:type="dxa"/>
          </w:tcPr>
          <w:p w:rsidR="00272132" w:rsidRPr="001415F4" w:rsidRDefault="00272132" w:rsidP="00272132">
            <w:pPr>
              <w:shd w:val="clear" w:color="auto" w:fill="FFFFFF"/>
              <w:ind w:right="24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map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odczytuje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zapisane w legendzie planu </w:t>
            </w:r>
          </w:p>
        </w:tc>
        <w:tc>
          <w:tcPr>
            <w:tcW w:w="2332" w:type="dxa"/>
          </w:tcPr>
          <w:p w:rsidR="00E75118" w:rsidRDefault="00272132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272132" w:rsidRDefault="00272132" w:rsidP="00B05C7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określa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i mapy turystycznej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cą znaków kartograficznych </w:t>
            </w:r>
          </w:p>
        </w:tc>
        <w:tc>
          <w:tcPr>
            <w:tcW w:w="2332" w:type="dxa"/>
          </w:tcPr>
          <w:p w:rsidR="00272132" w:rsidRPr="001415F4" w:rsidRDefault="00272132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;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najbliższej okolicy </w:t>
            </w:r>
          </w:p>
        </w:tc>
        <w:tc>
          <w:tcPr>
            <w:tcW w:w="2333" w:type="dxa"/>
          </w:tcPr>
          <w:p w:rsidR="00E75118" w:rsidRDefault="00272132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porównuje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apy turystycznej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272132" w:rsidRPr="001415F4" w:rsidRDefault="00272132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dszukuje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mapie wskazane obiekty </w:t>
            </w:r>
          </w:p>
        </w:tc>
        <w:tc>
          <w:tcPr>
            <w:tcW w:w="2333" w:type="dxa"/>
          </w:tcPr>
          <w:p w:rsidR="00272132" w:rsidRPr="001415F4" w:rsidRDefault="00272132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rysuje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</w:p>
        </w:tc>
      </w:tr>
      <w:tr w:rsidR="00272132" w:rsidTr="00E75118">
        <w:trPr>
          <w:trHeight w:val="70"/>
        </w:trPr>
        <w:tc>
          <w:tcPr>
            <w:tcW w:w="2332" w:type="dxa"/>
          </w:tcPr>
          <w:p w:rsidR="00272132" w:rsidRDefault="00272132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się orientować w terenie?</w:t>
            </w:r>
          </w:p>
          <w:p w:rsidR="00272132" w:rsidRPr="00272132" w:rsidRDefault="00272132" w:rsidP="002721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2132" w:rsidRDefault="00272132" w:rsidP="00272132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2132" w:rsidRDefault="00272132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Ćwiczymy orientowanie się w terenie – lekcja w terenie</w:t>
            </w:r>
          </w:p>
        </w:tc>
        <w:tc>
          <w:tcPr>
            <w:tcW w:w="2332" w:type="dxa"/>
          </w:tcPr>
          <w:p w:rsidR="00272132" w:rsidRDefault="00272132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map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odczytuje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zapisane w legendzie planu </w:t>
            </w:r>
          </w:p>
        </w:tc>
        <w:tc>
          <w:tcPr>
            <w:tcW w:w="2332" w:type="dxa"/>
          </w:tcPr>
          <w:p w:rsidR="00E75118" w:rsidRDefault="00272132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określa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innych obiektów na mapie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stosunku do podanego obiektu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272132" w:rsidRPr="001415F4" w:rsidRDefault="00272132" w:rsidP="00B05C7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opowiada,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jak zorientować pla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 lub mapę za pomocą kompasu </w:t>
            </w:r>
          </w:p>
        </w:tc>
        <w:tc>
          <w:tcPr>
            <w:tcW w:w="2332" w:type="dxa"/>
          </w:tcPr>
          <w:p w:rsidR="00272132" w:rsidRPr="001415F4" w:rsidRDefault="00272132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orientu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mapę za pomocą kompasu </w:t>
            </w:r>
          </w:p>
        </w:tc>
        <w:tc>
          <w:tcPr>
            <w:tcW w:w="2333" w:type="dxa"/>
          </w:tcPr>
          <w:p w:rsidR="00272132" w:rsidRPr="001415F4" w:rsidRDefault="00272132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orientuje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obiektów w terenie </w:t>
            </w:r>
          </w:p>
        </w:tc>
        <w:tc>
          <w:tcPr>
            <w:tcW w:w="2333" w:type="dxa"/>
          </w:tcPr>
          <w:p w:rsidR="00272132" w:rsidRPr="001415F4" w:rsidRDefault="00272132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11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dostosowuje 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posób orientowania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mapy do otaczającego terenu </w:t>
            </w:r>
          </w:p>
        </w:tc>
      </w:tr>
      <w:tr w:rsidR="00272132" w:rsidTr="00E75118">
        <w:trPr>
          <w:trHeight w:val="70"/>
        </w:trPr>
        <w:tc>
          <w:tcPr>
            <w:tcW w:w="2332" w:type="dxa"/>
          </w:tcPr>
          <w:p w:rsidR="00272132" w:rsidRDefault="00272132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 to jest krajobraz?</w:t>
            </w:r>
          </w:p>
        </w:tc>
        <w:tc>
          <w:tcPr>
            <w:tcW w:w="2332" w:type="dxa"/>
          </w:tcPr>
          <w:p w:rsidR="00E75118" w:rsidRDefault="00272132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z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 xml:space="preserve">djęciach rodzaje krajobrazów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72132" w:rsidRDefault="00272132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E75118">
              <w:rPr>
                <w:rFonts w:ascii="Times New Roman" w:hAnsi="Times New Roman" w:cs="Times New Roman"/>
                <w:b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 xml:space="preserve">kłady krajobrazu naturalnego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nazwy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rodzaj kr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 xml:space="preserve">ajobrazu najbliższej okolicy </w:t>
            </w:r>
          </w:p>
        </w:tc>
        <w:tc>
          <w:tcPr>
            <w:tcW w:w="2332" w:type="dxa"/>
          </w:tcPr>
          <w:p w:rsidR="00F541E6" w:rsidRDefault="00272132" w:rsidP="00F541E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wyjaśnia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do czego o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 xml:space="preserve">dnoszą się nazwy krajobrazów </w:t>
            </w:r>
            <w:r w:rsidR="00F541E6">
              <w:rPr>
                <w:rFonts w:ascii="Times New Roman" w:hAnsi="Times New Roman" w:cs="Times New Roman"/>
                <w:sz w:val="18"/>
                <w:szCs w:val="18"/>
              </w:rPr>
              <w:t xml:space="preserve">, pojęcie </w:t>
            </w:r>
            <w:r w:rsidR="00F541E6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F541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wymieni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272132" w:rsidRPr="001415F4" w:rsidRDefault="00272132" w:rsidP="00F541E6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wskazuje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krajobrazie najbliższej okolicy składniki, 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 xml:space="preserve">które są wytworami człowieka </w:t>
            </w:r>
          </w:p>
        </w:tc>
        <w:tc>
          <w:tcPr>
            <w:tcW w:w="2332" w:type="dxa"/>
          </w:tcPr>
          <w:p w:rsidR="00F541E6" w:rsidRDefault="00272132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wyjaśnia p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składniki, które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należy uw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 xml:space="preserve">zględnić, opisując krajobraz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41E6" w:rsidRDefault="00272132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272132" w:rsidRPr="001415F4" w:rsidRDefault="00272132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składniki naturalne w kra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>jobrazie najbliższej okolicy</w:t>
            </w:r>
          </w:p>
        </w:tc>
        <w:tc>
          <w:tcPr>
            <w:tcW w:w="2333" w:type="dxa"/>
          </w:tcPr>
          <w:p w:rsidR="00272132" w:rsidRPr="001415F4" w:rsidRDefault="00272132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opisuje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D6191C">
              <w:rPr>
                <w:rFonts w:ascii="Times New Roman" w:hAnsi="Times New Roman" w:cs="Times New Roman"/>
                <w:sz w:val="18"/>
                <w:szCs w:val="18"/>
              </w:rPr>
              <w:t xml:space="preserve">rajobraz najbliższej okolicy </w:t>
            </w:r>
          </w:p>
        </w:tc>
        <w:tc>
          <w:tcPr>
            <w:tcW w:w="2333" w:type="dxa"/>
          </w:tcPr>
          <w:p w:rsidR="00272132" w:rsidRPr="001415F4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negatywne skutki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przekształcenia kr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ajobrazu najbliższej okolicy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Poznajemy formy terenu</w:t>
            </w:r>
          </w:p>
        </w:tc>
        <w:tc>
          <w:tcPr>
            <w:tcW w:w="2332" w:type="dxa"/>
          </w:tcPr>
          <w:p w:rsidR="00F541E6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ilustracji formy terenu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6191C" w:rsidRPr="001415F4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wyjaśni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a, czym są równiny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wykonuje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modele wzniesienia i doliny </w:t>
            </w:r>
          </w:p>
        </w:tc>
        <w:tc>
          <w:tcPr>
            <w:tcW w:w="2332" w:type="dxa"/>
          </w:tcPr>
          <w:p w:rsidR="00F541E6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podstawie ilustracji elementy wzniesienia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6191C" w:rsidRPr="001415F4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wskazuje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formy terenu w kra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jobrazie najbliższej okolicy  </w:t>
            </w:r>
          </w:p>
        </w:tc>
        <w:tc>
          <w:tcPr>
            <w:tcW w:w="2332" w:type="dxa"/>
          </w:tcPr>
          <w:p w:rsidR="00D6191C" w:rsidRPr="001415F4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opisuje </w:t>
            </w:r>
            <w:r w:rsidR="00F541E6">
              <w:rPr>
                <w:rFonts w:ascii="Times New Roman" w:hAnsi="Times New Roman" w:cs="Times New Roman"/>
                <w:sz w:val="18"/>
                <w:szCs w:val="18"/>
              </w:rPr>
              <w:t xml:space="preserve">wklęsłe formy terenu 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formy terenu dominujące w kra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jobrazie najbliższej okolicy</w:t>
            </w:r>
          </w:p>
        </w:tc>
        <w:tc>
          <w:tcPr>
            <w:tcW w:w="2333" w:type="dxa"/>
          </w:tcPr>
          <w:p w:rsidR="00F541E6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klasyfikuje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 ;</w:t>
            </w:r>
          </w:p>
          <w:p w:rsidR="00D6191C" w:rsidRPr="001415F4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omawi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elementy doliny </w:t>
            </w:r>
          </w:p>
        </w:tc>
        <w:tc>
          <w:tcPr>
            <w:tcW w:w="2333" w:type="dxa"/>
          </w:tcPr>
          <w:p w:rsidR="00D6191C" w:rsidRPr="001415F4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przygotuj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świecie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2332" w:type="dxa"/>
          </w:tcPr>
          <w:p w:rsidR="00D6191C" w:rsidRPr="001415F4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przyporządkowuje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poszczególnych grup </w:t>
            </w:r>
          </w:p>
        </w:tc>
        <w:tc>
          <w:tcPr>
            <w:tcW w:w="2332" w:type="dxa"/>
          </w:tcPr>
          <w:p w:rsidR="00D6191C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 n</w:t>
            </w:r>
            <w:r w:rsidR="00F54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azwy grup skał, 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litych, zwięzłych i luźnych </w:t>
            </w:r>
          </w:p>
        </w:tc>
        <w:tc>
          <w:tcPr>
            <w:tcW w:w="2332" w:type="dxa"/>
          </w:tcPr>
          <w:p w:rsidR="00D6191C" w:rsidRPr="001415F4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budowę skał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litych, zwięzłych i luźnych ; </w:t>
            </w: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co najmniej jedną skałę występującą w najbliższej okolicy </w:t>
            </w:r>
          </w:p>
        </w:tc>
        <w:tc>
          <w:tcPr>
            <w:tcW w:w="2333" w:type="dxa"/>
          </w:tcPr>
          <w:p w:rsidR="00D6191C" w:rsidRPr="001415F4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opisuje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skały wystę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pujące w najbliższej okolicy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proces powstawania gleby </w:t>
            </w:r>
          </w:p>
        </w:tc>
        <w:tc>
          <w:tcPr>
            <w:tcW w:w="2333" w:type="dxa"/>
          </w:tcPr>
          <w:p w:rsidR="00D6191C" w:rsidRPr="001415F4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ej okolicy wraz z ich opisem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2332" w:type="dxa"/>
          </w:tcPr>
          <w:p w:rsidR="00F541E6" w:rsidRDefault="00D6191C" w:rsidP="00F541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wód słonych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6191C" w:rsidRPr="00C57795" w:rsidRDefault="00D6191C" w:rsidP="00F541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najbliższej okolicy</w:t>
            </w:r>
          </w:p>
        </w:tc>
        <w:tc>
          <w:tcPr>
            <w:tcW w:w="2332" w:type="dxa"/>
          </w:tcPr>
          <w:p w:rsidR="00D6191C" w:rsidRDefault="00D6191C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 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w tym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różnice między oceanem 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F541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orzem ; </w:t>
            </w: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rozróżnia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wód stojących i płynących ; </w:t>
            </w: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różnice między jeziorem a stawem </w:t>
            </w:r>
          </w:p>
        </w:tc>
        <w:tc>
          <w:tcPr>
            <w:tcW w:w="2332" w:type="dxa"/>
          </w:tcPr>
          <w:p w:rsidR="00D6191C" w:rsidRPr="001415F4" w:rsidRDefault="00D6191C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wykonuje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 warunki niezbędn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do powstania jeziora ; </w:t>
            </w: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rzekę z kanałem śródlądowym </w:t>
            </w:r>
          </w:p>
        </w:tc>
        <w:tc>
          <w:tcPr>
            <w:tcW w:w="2333" w:type="dxa"/>
          </w:tcPr>
          <w:p w:rsidR="00F541E6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charakteryzuje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wody </w:t>
            </w:r>
            <w:r w:rsidR="00F541E6">
              <w:rPr>
                <w:rFonts w:ascii="Times New Roman" w:hAnsi="Times New Roman"/>
                <w:color w:val="000000"/>
                <w:sz w:val="18"/>
                <w:szCs w:val="18"/>
              </w:rPr>
              <w:t>słodkie występujące na Ziemi, wody płynące;</w:t>
            </w:r>
          </w:p>
          <w:p w:rsidR="00F541E6" w:rsidRDefault="00F541E6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6191C" w:rsidRPr="001415F4" w:rsidRDefault="00D6191C" w:rsidP="00F541E6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jak powstają bagna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:rsidR="00F541E6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najdłuższa rzeka, największe jezioro,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największa głębia oceaniczna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6191C" w:rsidRPr="001415F4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41E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lądolody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2332" w:type="dxa"/>
          </w:tcPr>
          <w:p w:rsidR="00F541E6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djęciach krajobraz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6191C" w:rsidRDefault="00D6191C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podaj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jobrazie najbliższej okolicy </w:t>
            </w:r>
          </w:p>
        </w:tc>
        <w:tc>
          <w:tcPr>
            <w:tcW w:w="2332" w:type="dxa"/>
          </w:tcPr>
          <w:p w:rsidR="00F541E6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wymienia,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pochodzą nazwy miejscowości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6191C" w:rsidRPr="001415F4" w:rsidRDefault="00D6191C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</w:t>
            </w:r>
          </w:p>
        </w:tc>
        <w:tc>
          <w:tcPr>
            <w:tcW w:w="2332" w:type="dxa"/>
          </w:tcPr>
          <w:p w:rsidR="00F541E6" w:rsidRDefault="00D6191C" w:rsidP="00F54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omawia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zmiany w krajobrazie</w:t>
            </w:r>
            <w:r w:rsidR="00F541E6">
              <w:rPr>
                <w:rFonts w:ascii="Times New Roman" w:hAnsi="Times New Roman" w:cs="Times New Roman"/>
                <w:sz w:val="18"/>
                <w:szCs w:val="18"/>
              </w:rPr>
              <w:t xml:space="preserve"> wynikające z rozwoju rolnictwa,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zmiany w krajobrazie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wiązane z rozwojem przemysłu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F541E6" w:rsidRDefault="00F541E6" w:rsidP="00F541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91C" w:rsidRPr="001415F4" w:rsidRDefault="00D6191C" w:rsidP="00F541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pochodz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enie nazwy swojej miejscowości </w:t>
            </w:r>
          </w:p>
        </w:tc>
        <w:tc>
          <w:tcPr>
            <w:tcW w:w="2333" w:type="dxa"/>
          </w:tcPr>
          <w:p w:rsidR="00D6191C" w:rsidRPr="001415F4" w:rsidRDefault="00D6191C" w:rsidP="00F541E6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krajobrazu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wskazuj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33" w:type="dxa"/>
          </w:tcPr>
          <w:p w:rsidR="00D6191C" w:rsidRPr="001415F4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brazu na przestrzeni dziejów ;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przygotuje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miejscowość dawniej i dziś”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2332" w:type="dxa"/>
          </w:tcPr>
          <w:p w:rsidR="00D6191C" w:rsidRPr="001415F4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my ochrony przyrody w Polsce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obszarach chronionych ;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ścisła</w:t>
            </w:r>
          </w:p>
        </w:tc>
        <w:tc>
          <w:tcPr>
            <w:tcW w:w="2332" w:type="dxa"/>
          </w:tcPr>
          <w:p w:rsidR="00F541E6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zym są parki narodowe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541E6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D6191C" w:rsidRPr="001415F4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omawi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chronionych </w:t>
            </w:r>
          </w:p>
        </w:tc>
        <w:tc>
          <w:tcPr>
            <w:tcW w:w="2332" w:type="dxa"/>
          </w:tcPr>
          <w:p w:rsidR="00F541E6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wyjaśnia</w:t>
            </w:r>
            <w:r w:rsidR="00F541E6">
              <w:rPr>
                <w:rFonts w:ascii="Times New Roman" w:hAnsi="Times New Roman" w:cs="Times New Roman"/>
                <w:sz w:val="18"/>
                <w:szCs w:val="18"/>
              </w:rPr>
              <w:t xml:space="preserve"> cel ochrony przyrody,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czym są rezerwaty przyrody </w:t>
            </w:r>
            <w:r w:rsidR="00F541E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czynną ; </w:t>
            </w:r>
          </w:p>
          <w:p w:rsidR="00D6191C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podaje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przykład obszaru chronionego lub pomnika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przyrody znajdującego się w najbliższej okolicy </w:t>
            </w:r>
          </w:p>
        </w:tc>
        <w:tc>
          <w:tcPr>
            <w:tcW w:w="2333" w:type="dxa"/>
          </w:tcPr>
          <w:p w:rsidR="00D6191C" w:rsidRPr="001415F4" w:rsidRDefault="00D6191C" w:rsidP="00F541E6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wskazuje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różnice między parkiem nar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odowym a parkiem krajobrazowym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nieożywionej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</w:p>
        </w:tc>
        <w:tc>
          <w:tcPr>
            <w:tcW w:w="2333" w:type="dxa"/>
          </w:tcPr>
          <w:p w:rsidR="00D6191C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541E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prezentuje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iecie lub województwie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2332" w:type="dxa"/>
          </w:tcPr>
          <w:p w:rsidR="00D6191C" w:rsidRPr="001415F4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osowania ryb do życia w wodzie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wodzie </w:t>
            </w:r>
          </w:p>
        </w:tc>
        <w:tc>
          <w:tcPr>
            <w:tcW w:w="2332" w:type="dxa"/>
          </w:tcPr>
          <w:p w:rsidR="00C45680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>mawia,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zwierząt do życia w wodzie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6191C" w:rsidRPr="001415F4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wyjaśnia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dzięki czemu zwierzęta wodne mogą przetrw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ać zimę </w:t>
            </w:r>
          </w:p>
        </w:tc>
        <w:tc>
          <w:tcPr>
            <w:tcW w:w="2332" w:type="dxa"/>
          </w:tcPr>
          <w:p w:rsidR="00D6191C" w:rsidRPr="001415F4" w:rsidRDefault="00D6191C" w:rsidP="00C4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>omawia,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osowania roślin do ruchu wód </w:t>
            </w:r>
            <w:r w:rsidR="00C456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wodne </w:t>
            </w:r>
          </w:p>
        </w:tc>
        <w:tc>
          <w:tcPr>
            <w:tcW w:w="2333" w:type="dxa"/>
          </w:tcPr>
          <w:p w:rsidR="00C45680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>wyjaśnia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</w:p>
          <w:p w:rsidR="00C45680" w:rsidRDefault="00C45680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191C" w:rsidRPr="001415F4" w:rsidRDefault="00D6191C" w:rsidP="00C45680">
            <w:pPr>
              <w:shd w:val="clear" w:color="auto" w:fill="FFFFFF"/>
              <w:ind w:right="178"/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>charakteryzuje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sowania zwierząt do ruchu wody</w:t>
            </w:r>
          </w:p>
        </w:tc>
        <w:tc>
          <w:tcPr>
            <w:tcW w:w="2333" w:type="dxa"/>
          </w:tcPr>
          <w:p w:rsidR="00D6191C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>prezentuje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wodnym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rzekę</w:t>
            </w:r>
          </w:p>
        </w:tc>
        <w:tc>
          <w:tcPr>
            <w:tcW w:w="2332" w:type="dxa"/>
          </w:tcPr>
          <w:p w:rsidR="00D6191C" w:rsidRPr="001415F4" w:rsidRDefault="00D6191C" w:rsidP="00272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2" w:type="dxa"/>
          </w:tcPr>
          <w:p w:rsidR="00C45680" w:rsidRDefault="00D6191C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dolnym biegu rzeki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C45680" w:rsidRDefault="00C45680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6191C" w:rsidRPr="001415F4" w:rsidRDefault="00D6191C" w:rsidP="00D6191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górnym biegu rzeki </w:t>
            </w:r>
          </w:p>
        </w:tc>
        <w:tc>
          <w:tcPr>
            <w:tcW w:w="2332" w:type="dxa"/>
          </w:tcPr>
          <w:p w:rsidR="00C45680" w:rsidRDefault="00D6191C" w:rsidP="00D619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cechy, którymi różnią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poszczególne odcinki rzeki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C45680" w:rsidRDefault="00D6191C" w:rsidP="00D619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porównuje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warunki życia w poszczególnych biegach rzeki ; </w:t>
            </w:r>
          </w:p>
          <w:p w:rsidR="00D6191C" w:rsidRPr="001415F4" w:rsidRDefault="00D6191C" w:rsidP="00D61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środkowym i dolnym biegu rzeki </w:t>
            </w:r>
          </w:p>
        </w:tc>
        <w:tc>
          <w:tcPr>
            <w:tcW w:w="2333" w:type="dxa"/>
          </w:tcPr>
          <w:p w:rsidR="00C45680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porównuje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odkowym i dolnym biegu rzeki ;</w:t>
            </w:r>
          </w:p>
          <w:p w:rsidR="00C45680" w:rsidRDefault="00C45680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6191C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ilustracjach organizmy charakterystyczne dla każdego z biegów rzeki </w:t>
            </w:r>
          </w:p>
        </w:tc>
        <w:tc>
          <w:tcPr>
            <w:tcW w:w="2333" w:type="dxa"/>
          </w:tcPr>
          <w:p w:rsidR="00D6191C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pozytywnego i negatywnego wpływu rzek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życie i gospodarkę człowieka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2332" w:type="dxa"/>
          </w:tcPr>
          <w:p w:rsidR="00C45680" w:rsidRDefault="00D6191C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przyporządkowuje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stref życia w jeziorze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C45680" w:rsidRDefault="00C45680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6191C" w:rsidRDefault="00D6191C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odczytuje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zczególnych strefach jeziora </w:t>
            </w:r>
          </w:p>
        </w:tc>
        <w:tc>
          <w:tcPr>
            <w:tcW w:w="2332" w:type="dxa"/>
          </w:tcPr>
          <w:p w:rsidR="00C45680" w:rsidRDefault="00D6191C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jeziorze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C45680" w:rsidRDefault="00C45680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680" w:rsidRDefault="00D6191C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 g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strefie przybrzeżnej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C45680" w:rsidRDefault="00C45680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6191C" w:rsidRPr="001415F4" w:rsidRDefault="00D6191C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 na ilustracjach pospolite rośliny wodne przytwierdzone do podłoża </w:t>
            </w:r>
          </w:p>
        </w:tc>
        <w:tc>
          <w:tcPr>
            <w:tcW w:w="2332" w:type="dxa"/>
          </w:tcPr>
          <w:p w:rsidR="00C45680" w:rsidRDefault="00D6191C" w:rsidP="00D619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harakteryzuje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 przybrzeżnej 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C456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przystosowania ptaków i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456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ssaków do 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>życia w strefie przybrzeżnej;</w:t>
            </w:r>
          </w:p>
          <w:p w:rsidR="00D6191C" w:rsidRPr="001415F4" w:rsidRDefault="00D6191C" w:rsidP="00C456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czynniki warunkujące życie w po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>szczególnych strefach jeziora 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zwierzęta 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yjące w strefie przybrzeżnej 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:rsidR="00C45680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charakteryzuje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poszczególne strefy jeziora ; </w:t>
            </w:r>
          </w:p>
          <w:p w:rsidR="00D6191C" w:rsidRPr="001415F4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ilustracjach pospolite zwierzęta związane z jeziorami ;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układa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 poznanych organizmów łańcuch pokarmowy występujący w jeziorze </w:t>
            </w:r>
          </w:p>
        </w:tc>
        <w:tc>
          <w:tcPr>
            <w:tcW w:w="2333" w:type="dxa"/>
          </w:tcPr>
          <w:p w:rsidR="00C45680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>przygotowuje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prezentację na temat trzech/czterech organizmów tworzących plankton ;</w:t>
            </w:r>
          </w:p>
          <w:p w:rsidR="00D6191C" w:rsidRPr="001415F4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456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2332" w:type="dxa"/>
          </w:tcPr>
          <w:p w:rsidR="00C45680" w:rsidRDefault="00D6191C" w:rsidP="00C456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czynni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ki warunkujące życie na lądzie </w:t>
            </w:r>
          </w:p>
          <w:p w:rsidR="00C45680" w:rsidRDefault="00C45680" w:rsidP="00C456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6191C" w:rsidRPr="001415F4" w:rsidRDefault="00D6191C" w:rsidP="00C4568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zwierząt do zmian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</w:t>
            </w:r>
          </w:p>
        </w:tc>
        <w:tc>
          <w:tcPr>
            <w:tcW w:w="2332" w:type="dxa"/>
          </w:tcPr>
          <w:p w:rsidR="00D6191C" w:rsidRPr="001415F4" w:rsidRDefault="00D6191C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</w:t>
            </w:r>
          </w:p>
        </w:tc>
        <w:tc>
          <w:tcPr>
            <w:tcW w:w="2332" w:type="dxa"/>
          </w:tcPr>
          <w:p w:rsidR="00C45680" w:rsidRDefault="00D6191C" w:rsidP="00D619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charakteryzuje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 przed utratą wody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przystosowań chroniących zwi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erzęta przed działaniem wiatru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6191C" w:rsidRPr="001415F4" w:rsidRDefault="00D6191C" w:rsidP="00D619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pisuje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wymiany gazowej 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lądowych </w:t>
            </w:r>
          </w:p>
        </w:tc>
        <w:tc>
          <w:tcPr>
            <w:tcW w:w="2333" w:type="dxa"/>
          </w:tcPr>
          <w:p w:rsidR="00D6191C" w:rsidRPr="001415F4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życiu roślin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u roślin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przystosowania roś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lin do wykorzystania światła </w:t>
            </w:r>
          </w:p>
        </w:tc>
        <w:tc>
          <w:tcPr>
            <w:tcW w:w="2333" w:type="dxa"/>
          </w:tcPr>
          <w:p w:rsidR="00D6191C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remalnych warunkach lądowych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Poznajemy budowę lasu i panujące w nim warunki</w:t>
            </w:r>
          </w:p>
          <w:p w:rsidR="00D6191C" w:rsidRDefault="00D6191C" w:rsidP="00D6191C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organizmy spot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2332" w:type="dxa"/>
          </w:tcPr>
          <w:p w:rsidR="00C45680" w:rsidRDefault="00D6191C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warstwy lasu na planszy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dydaktycznej lub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C45680" w:rsidRDefault="00D6191C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 wybranyc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warstwach lasu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6191C" w:rsidRDefault="00D6191C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lesie </w:t>
            </w:r>
          </w:p>
        </w:tc>
        <w:tc>
          <w:tcPr>
            <w:tcW w:w="2332" w:type="dxa"/>
          </w:tcPr>
          <w:p w:rsidR="00C45680" w:rsidRDefault="00D6191C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warstw lasu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asady zachowania się w lesie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6191C" w:rsidRDefault="00D6191C" w:rsidP="00D6191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oszczególnych warstwach lasu,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grzyby jadalne </w:t>
            </w:r>
          </w:p>
        </w:tc>
        <w:tc>
          <w:tcPr>
            <w:tcW w:w="2332" w:type="dxa"/>
          </w:tcPr>
          <w:p w:rsidR="00D6191C" w:rsidRPr="001415F4" w:rsidRDefault="00D6191C" w:rsidP="00D619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wymagania środowiskowe wybranych gatunków zwierząt żyjących w 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oszczególnych warstwach lasu </w:t>
            </w:r>
          </w:p>
        </w:tc>
        <w:tc>
          <w:tcPr>
            <w:tcW w:w="2333" w:type="dxa"/>
          </w:tcPr>
          <w:p w:rsidR="00D6191C" w:rsidRPr="001415F4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erzęta żyjące w tych warstwach </w:t>
            </w:r>
          </w:p>
        </w:tc>
        <w:tc>
          <w:tcPr>
            <w:tcW w:w="2333" w:type="dxa"/>
          </w:tcPr>
          <w:p w:rsidR="00D6191C" w:rsidRDefault="00D6191C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życia w danej warstwie lasu </w:t>
            </w:r>
          </w:p>
        </w:tc>
      </w:tr>
      <w:tr w:rsidR="00D6191C" w:rsidTr="00E75118">
        <w:trPr>
          <w:trHeight w:val="70"/>
        </w:trPr>
        <w:tc>
          <w:tcPr>
            <w:tcW w:w="2332" w:type="dxa"/>
          </w:tcPr>
          <w:p w:rsidR="00D6191C" w:rsidRPr="001415F4" w:rsidRDefault="00D6191C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różne drzewa</w:t>
            </w:r>
          </w:p>
        </w:tc>
        <w:tc>
          <w:tcPr>
            <w:tcW w:w="2332" w:type="dxa"/>
          </w:tcPr>
          <w:p w:rsidR="00C45680" w:rsidRDefault="00D6191C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 iglastych i liściastych </w:t>
            </w:r>
          </w:p>
          <w:p w:rsidR="00C45680" w:rsidRDefault="00C45680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6191C" w:rsidRPr="001415F4" w:rsidRDefault="00D6191C" w:rsidP="002721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</w:t>
            </w:r>
          </w:p>
        </w:tc>
        <w:tc>
          <w:tcPr>
            <w:tcW w:w="2332" w:type="dxa"/>
          </w:tcPr>
          <w:p w:rsidR="00D6191C" w:rsidRPr="001415F4" w:rsidRDefault="00D6191C" w:rsidP="00186F0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porównuje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świerka 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wielkość szyszek 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cechy ułatwiające roz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>poznawanie drzew liściastych</w:t>
            </w:r>
          </w:p>
        </w:tc>
        <w:tc>
          <w:tcPr>
            <w:tcW w:w="2332" w:type="dxa"/>
          </w:tcPr>
          <w:p w:rsidR="00D6191C" w:rsidRPr="001415F4" w:rsidRDefault="00D6191C" w:rsidP="00D619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porównuje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iglastymi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rozpoznaje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rosnące w 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rośliny iglaste </w:t>
            </w:r>
            <w:r w:rsidR="00C4568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sze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>ść gatunków drzew liściastych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 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</w:t>
            </w:r>
          </w:p>
        </w:tc>
        <w:tc>
          <w:tcPr>
            <w:tcW w:w="2333" w:type="dxa"/>
          </w:tcPr>
          <w:p w:rsidR="00D6191C" w:rsidRPr="001415F4" w:rsidRDefault="00D6191C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="00186F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3" w:type="dxa"/>
          </w:tcPr>
          <w:p w:rsidR="00D6191C" w:rsidRDefault="00186F0D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które są uprawiane w polskich ogrodach </w:t>
            </w:r>
          </w:p>
        </w:tc>
      </w:tr>
      <w:tr w:rsidR="00186F0D" w:rsidTr="00E75118">
        <w:trPr>
          <w:trHeight w:val="70"/>
        </w:trPr>
        <w:tc>
          <w:tcPr>
            <w:tcW w:w="2332" w:type="dxa"/>
          </w:tcPr>
          <w:p w:rsidR="00186F0D" w:rsidRPr="001415F4" w:rsidRDefault="00186F0D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łące</w:t>
            </w:r>
          </w:p>
        </w:tc>
        <w:tc>
          <w:tcPr>
            <w:tcW w:w="2332" w:type="dxa"/>
          </w:tcPr>
          <w:p w:rsidR="00C45680" w:rsidRDefault="00186F0D" w:rsidP="00186F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przykłady znaczenia łąki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A0C82" w:rsidRDefault="003A0C82" w:rsidP="00186F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45680" w:rsidRDefault="00186F0D" w:rsidP="00186F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dla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czego nie wolno wypalać traw ; </w:t>
            </w:r>
          </w:p>
          <w:p w:rsidR="003A0C82" w:rsidRDefault="003A0C82" w:rsidP="00186F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86F0D" w:rsidRPr="001415F4" w:rsidRDefault="00186F0D" w:rsidP="00186F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568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przynajmniej trzy gatunki poznanych roślin łąkowych </w:t>
            </w:r>
          </w:p>
        </w:tc>
        <w:tc>
          <w:tcPr>
            <w:tcW w:w="2332" w:type="dxa"/>
          </w:tcPr>
          <w:p w:rsidR="00186F0D" w:rsidRPr="001415F4" w:rsidRDefault="00186F0D" w:rsidP="00186F0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="003A0C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cechy łąki,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mieszkaj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ące na łące i żerujące na niej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łące </w:t>
            </w:r>
          </w:p>
        </w:tc>
        <w:tc>
          <w:tcPr>
            <w:tcW w:w="2332" w:type="dxa"/>
          </w:tcPr>
          <w:p w:rsidR="003A0C82" w:rsidRDefault="00186F0D" w:rsidP="003A0C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rach roku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3A0C82" w:rsidRDefault="00186F0D" w:rsidP="003A0C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występujących na łące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A0C82" w:rsidRDefault="003A0C82" w:rsidP="003A0C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86F0D" w:rsidRPr="001415F4" w:rsidRDefault="00186F0D" w:rsidP="003A0C8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jaki spo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sób ludzie wykorzystują łąki </w:t>
            </w:r>
          </w:p>
        </w:tc>
        <w:tc>
          <w:tcPr>
            <w:tcW w:w="2333" w:type="dxa"/>
          </w:tcPr>
          <w:p w:rsidR="003A0C82" w:rsidRDefault="00186F0D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przyporządkowuje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harakterystycznych barw łąki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86F0D" w:rsidRPr="001415F4" w:rsidRDefault="00186F0D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uzasadnia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że łąka jest środowiskiem ży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 wielu zwierząt </w:t>
            </w:r>
          </w:p>
        </w:tc>
        <w:tc>
          <w:tcPr>
            <w:tcW w:w="2333" w:type="dxa"/>
          </w:tcPr>
          <w:p w:rsidR="00186F0D" w:rsidRDefault="00186F0D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wykonuj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 </w:t>
            </w:r>
          </w:p>
        </w:tc>
      </w:tr>
      <w:tr w:rsidR="00186F0D" w:rsidTr="00E75118">
        <w:trPr>
          <w:trHeight w:val="70"/>
        </w:trPr>
        <w:tc>
          <w:tcPr>
            <w:tcW w:w="2332" w:type="dxa"/>
          </w:tcPr>
          <w:p w:rsidR="00186F0D" w:rsidRPr="001415F4" w:rsidRDefault="00186F0D" w:rsidP="00DE15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polu uprawnym</w:t>
            </w:r>
          </w:p>
        </w:tc>
        <w:tc>
          <w:tcPr>
            <w:tcW w:w="2332" w:type="dxa"/>
          </w:tcPr>
          <w:p w:rsidR="00186F0D" w:rsidRPr="001415F4" w:rsidRDefault="00186F0D" w:rsidP="00186F0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zbóż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ilustracjach owies, pszenicę i żyto ; 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warzyw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uprawianych na polach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óch szkodników upraw polowych </w:t>
            </w:r>
          </w:p>
        </w:tc>
        <w:tc>
          <w:tcPr>
            <w:tcW w:w="2332" w:type="dxa"/>
          </w:tcPr>
          <w:p w:rsidR="003A0C82" w:rsidRDefault="00186F0D" w:rsidP="00186F0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wyko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rzystywania roślin zbożowych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A0C82" w:rsidRDefault="00186F0D" w:rsidP="00186F0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trzech zbóż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186F0D" w:rsidRPr="001415F4" w:rsidRDefault="00186F0D" w:rsidP="00186F0D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któr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rośliny nazywamy chwastami ; 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uzupełni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polu </w:t>
            </w:r>
          </w:p>
        </w:tc>
        <w:tc>
          <w:tcPr>
            <w:tcW w:w="2332" w:type="dxa"/>
          </w:tcPr>
          <w:p w:rsidR="003A0C82" w:rsidRDefault="00186F0D" w:rsidP="00D619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186F0D" w:rsidRDefault="00186F0D" w:rsidP="00D619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wykorz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ystywania uprawianych warzyw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wymienia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sprzymierzeńców człowieka w walce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szkodnikami upraw polowych </w:t>
            </w:r>
          </w:p>
        </w:tc>
        <w:tc>
          <w:tcPr>
            <w:tcW w:w="2333" w:type="dxa"/>
          </w:tcPr>
          <w:p w:rsidR="00186F0D" w:rsidRPr="001415F4" w:rsidRDefault="00186F0D" w:rsidP="00B05C7C">
            <w:pPr>
              <w:shd w:val="clear" w:color="auto" w:fill="FFFFFF"/>
              <w:ind w:right="178" w:hanging="1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innych upraw niż zboża i warzywa, wskazując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ich wykorzystywania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przedstawia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łańcuchów pokarmowych ; 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zboża rosnące w najbliższej okolicy </w:t>
            </w:r>
          </w:p>
        </w:tc>
        <w:tc>
          <w:tcPr>
            <w:tcW w:w="2333" w:type="dxa"/>
          </w:tcPr>
          <w:p w:rsidR="003A0C82" w:rsidRDefault="00186F0D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wyjaśnia,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jest walka biologiczna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186F0D" w:rsidRPr="001415F4" w:rsidRDefault="00186F0D" w:rsidP="007412F5">
            <w:pPr>
              <w:shd w:val="clear" w:color="auto" w:fill="FFFFFF"/>
              <w:ind w:right="82"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3A0C8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dków zwalczających szkodniki </w:t>
            </w:r>
          </w:p>
        </w:tc>
      </w:tr>
    </w:tbl>
    <w:p w:rsidR="0082018D" w:rsidRDefault="0082018D" w:rsidP="00F51FC5"/>
    <w:p w:rsidR="00CF65D3" w:rsidRDefault="00CF65D3" w:rsidP="00F51FC5"/>
    <w:p w:rsidR="00CF65D3" w:rsidRPr="00CF65D3" w:rsidRDefault="00CF65D3" w:rsidP="00F51FC5">
      <w:pPr>
        <w:rPr>
          <w:b/>
        </w:rPr>
      </w:pPr>
      <w:r w:rsidRPr="00CF65D3">
        <w:rPr>
          <w:b/>
        </w:rPr>
        <w:lastRenderedPageBreak/>
        <w:t>Na lekcjach przyrody oceniane będą :</w:t>
      </w:r>
    </w:p>
    <w:p w:rsidR="00CF65D3" w:rsidRDefault="00CF65D3" w:rsidP="00CF65D3">
      <w:pPr>
        <w:pStyle w:val="Akapitzlist"/>
        <w:numPr>
          <w:ilvl w:val="0"/>
          <w:numId w:val="1"/>
        </w:numPr>
      </w:pPr>
      <w:r>
        <w:t>Aktywność na zajęciach ( 3 plusy – ocena bardzo dobra, 3 minusy – ocena niedostateczna)</w:t>
      </w:r>
    </w:p>
    <w:p w:rsidR="00CF65D3" w:rsidRDefault="00CF65D3" w:rsidP="00CF65D3">
      <w:pPr>
        <w:pStyle w:val="Akapitzlist"/>
        <w:numPr>
          <w:ilvl w:val="0"/>
          <w:numId w:val="1"/>
        </w:numPr>
      </w:pPr>
      <w:r>
        <w:t>Zadania domowe ( 3 zadania – ocena bardzo dobra, brak czwartego zadania w semestrze – ocena niedostateczna)</w:t>
      </w:r>
    </w:p>
    <w:p w:rsidR="00CF65D3" w:rsidRDefault="00CF65D3" w:rsidP="00CF65D3">
      <w:pPr>
        <w:pStyle w:val="Akapitzlist"/>
        <w:numPr>
          <w:ilvl w:val="0"/>
          <w:numId w:val="1"/>
        </w:numPr>
      </w:pPr>
      <w:r>
        <w:t>Zadania związane z projektami edukacyjnymi ( modele, plakaty, prezentacje)</w:t>
      </w:r>
    </w:p>
    <w:p w:rsidR="00CF65D3" w:rsidRDefault="00CF65D3" w:rsidP="00CF65D3">
      <w:pPr>
        <w:pStyle w:val="Akapitzlist"/>
        <w:numPr>
          <w:ilvl w:val="0"/>
          <w:numId w:val="1"/>
        </w:numPr>
      </w:pPr>
      <w:r>
        <w:t>Zeszyt przedmiotowy</w:t>
      </w:r>
    </w:p>
    <w:p w:rsidR="00CF65D3" w:rsidRDefault="00CF65D3" w:rsidP="00CF65D3">
      <w:pPr>
        <w:pStyle w:val="Akapitzlist"/>
        <w:numPr>
          <w:ilvl w:val="0"/>
          <w:numId w:val="1"/>
        </w:numPr>
      </w:pPr>
      <w:r>
        <w:t>Zadania dodatkowe</w:t>
      </w:r>
    </w:p>
    <w:sectPr w:rsidR="00CF65D3" w:rsidSect="00820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ADE" w:rsidRDefault="00AE3ADE" w:rsidP="0082018D">
      <w:pPr>
        <w:spacing w:after="0" w:line="240" w:lineRule="auto"/>
      </w:pPr>
      <w:r>
        <w:separator/>
      </w:r>
    </w:p>
  </w:endnote>
  <w:endnote w:type="continuationSeparator" w:id="0">
    <w:p w:rsidR="00AE3ADE" w:rsidRDefault="00AE3ADE" w:rsidP="0082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ADE" w:rsidRDefault="00AE3ADE" w:rsidP="0082018D">
      <w:pPr>
        <w:spacing w:after="0" w:line="240" w:lineRule="auto"/>
      </w:pPr>
      <w:r>
        <w:separator/>
      </w:r>
    </w:p>
  </w:footnote>
  <w:footnote w:type="continuationSeparator" w:id="0">
    <w:p w:rsidR="00AE3ADE" w:rsidRDefault="00AE3ADE" w:rsidP="00820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309D6"/>
    <w:multiLevelType w:val="hybridMultilevel"/>
    <w:tmpl w:val="48CE6E58"/>
    <w:lvl w:ilvl="0" w:tplc="D1462A1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9"/>
    <w:rsid w:val="000E03E9"/>
    <w:rsid w:val="00186F0D"/>
    <w:rsid w:val="001946A2"/>
    <w:rsid w:val="00272132"/>
    <w:rsid w:val="002B0FD6"/>
    <w:rsid w:val="003A0C82"/>
    <w:rsid w:val="0044199E"/>
    <w:rsid w:val="004E2B57"/>
    <w:rsid w:val="00666FE6"/>
    <w:rsid w:val="007160BE"/>
    <w:rsid w:val="007412F5"/>
    <w:rsid w:val="0082018D"/>
    <w:rsid w:val="009048E5"/>
    <w:rsid w:val="00983BE7"/>
    <w:rsid w:val="00A044AA"/>
    <w:rsid w:val="00AE3ADE"/>
    <w:rsid w:val="00AE7B1D"/>
    <w:rsid w:val="00B016B5"/>
    <w:rsid w:val="00B05C7C"/>
    <w:rsid w:val="00C42F19"/>
    <w:rsid w:val="00C45680"/>
    <w:rsid w:val="00CF65D3"/>
    <w:rsid w:val="00D41E32"/>
    <w:rsid w:val="00D6191C"/>
    <w:rsid w:val="00DE1571"/>
    <w:rsid w:val="00E1662B"/>
    <w:rsid w:val="00E75118"/>
    <w:rsid w:val="00F51FC5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7017D-A9DA-43F1-BE8D-A6F470C5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18D"/>
  </w:style>
  <w:style w:type="paragraph" w:styleId="Stopka">
    <w:name w:val="footer"/>
    <w:basedOn w:val="Normalny"/>
    <w:link w:val="StopkaZnak"/>
    <w:uiPriority w:val="99"/>
    <w:unhideWhenUsed/>
    <w:rsid w:val="00820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18D"/>
  </w:style>
  <w:style w:type="table" w:styleId="Tabela-Siatka">
    <w:name w:val="Table Grid"/>
    <w:basedOn w:val="Standardowy"/>
    <w:uiPriority w:val="39"/>
    <w:rsid w:val="0082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2018D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2018D"/>
    <w:rPr>
      <w:rFonts w:ascii="Arial" w:eastAsia="Calibri" w:hAnsi="Arial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DE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5160</Words>
  <Characters>30965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Para</dc:creator>
  <cp:keywords/>
  <dc:description/>
  <cp:lastModifiedBy>Aleksandra Para</cp:lastModifiedBy>
  <cp:revision>4</cp:revision>
  <dcterms:created xsi:type="dcterms:W3CDTF">2021-09-05T17:30:00Z</dcterms:created>
  <dcterms:modified xsi:type="dcterms:W3CDTF">2021-09-06T18:16:00Z</dcterms:modified>
</cp:coreProperties>
</file>